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01711" w14:textId="59A2BAA4" w:rsidR="003724E8" w:rsidRPr="00DD421A" w:rsidRDefault="003256AB" w:rsidP="002F7B13">
      <w:pPr>
        <w:pStyle w:val="StandardWeb"/>
        <w:shd w:val="clear" w:color="auto" w:fill="FFFFFF"/>
        <w:spacing w:before="0" w:beforeAutospacing="0" w:after="225" w:afterAutospacing="0" w:line="276" w:lineRule="auto"/>
        <w:rPr>
          <w:rFonts w:ascii="Suisse Int'l" w:hAnsi="Suisse Int'l" w:cs="Suisse Int'l"/>
          <w:b/>
          <w:bCs/>
          <w:sz w:val="24"/>
          <w:szCs w:val="24"/>
        </w:rPr>
      </w:pPr>
      <w:r w:rsidRPr="00DD421A">
        <w:rPr>
          <w:rFonts w:ascii="Suisse Int'l" w:hAnsi="Suisse Int'l" w:cs="Suisse Int'l"/>
          <w:b/>
          <w:bCs/>
          <w:sz w:val="24"/>
          <w:szCs w:val="24"/>
        </w:rPr>
        <w:t>Praktikumsstelle im in der Kultur</w:t>
      </w:r>
      <w:r w:rsidR="004736C3">
        <w:rPr>
          <w:rFonts w:ascii="Suisse Int'l" w:hAnsi="Suisse Int'l" w:cs="Suisse Int'l"/>
          <w:b/>
          <w:bCs/>
          <w:sz w:val="24"/>
          <w:szCs w:val="24"/>
        </w:rPr>
        <w:t>-</w:t>
      </w:r>
      <w:r w:rsidRPr="00DD421A">
        <w:rPr>
          <w:rFonts w:ascii="Suisse Int'l" w:hAnsi="Suisse Int'l" w:cs="Suisse Int'l"/>
          <w:b/>
          <w:bCs/>
          <w:sz w:val="24"/>
          <w:szCs w:val="24"/>
        </w:rPr>
        <w:t>PR</w:t>
      </w:r>
    </w:p>
    <w:p w14:paraId="2B70A0B2" w14:textId="51E04C3F" w:rsidR="002F7B13" w:rsidRPr="00DD421A" w:rsidRDefault="003256AB" w:rsidP="002F7B13">
      <w:pPr>
        <w:pStyle w:val="StandardWeb"/>
        <w:shd w:val="clear" w:color="auto" w:fill="FFFFFF"/>
        <w:spacing w:before="0" w:beforeAutospacing="0" w:after="225" w:afterAutospacing="0" w:line="276" w:lineRule="auto"/>
        <w:rPr>
          <w:rFonts w:ascii="Suisse Int'l" w:hAnsi="Suisse Int'l" w:cs="Suisse Int'l"/>
          <w:b/>
          <w:bCs/>
          <w:sz w:val="24"/>
          <w:szCs w:val="24"/>
        </w:rPr>
      </w:pPr>
      <w:r w:rsidRPr="00DD421A">
        <w:rPr>
          <w:rFonts w:ascii="Suisse Int'l" w:hAnsi="Suisse Int'l" w:cs="Suisse Int'l"/>
          <w:b/>
          <w:bCs/>
          <w:sz w:val="24"/>
          <w:szCs w:val="24"/>
        </w:rPr>
        <w:t>Gesucht, ab sofort</w:t>
      </w:r>
      <w:r w:rsidR="00240B9F">
        <w:rPr>
          <w:rFonts w:ascii="Suisse Int'l" w:hAnsi="Suisse Int'l" w:cs="Suisse Int'l"/>
          <w:b/>
          <w:bCs/>
          <w:sz w:val="24"/>
          <w:szCs w:val="24"/>
        </w:rPr>
        <w:t xml:space="preserve"> (</w:t>
      </w:r>
      <w:r w:rsidR="004736C3">
        <w:rPr>
          <w:rFonts w:ascii="Suisse Int'l" w:hAnsi="Suisse Int'l" w:cs="Suisse Int'l"/>
          <w:b/>
          <w:bCs/>
          <w:sz w:val="24"/>
          <w:szCs w:val="24"/>
        </w:rPr>
        <w:t>o</w:t>
      </w:r>
      <w:r w:rsidR="00240B9F">
        <w:rPr>
          <w:rFonts w:ascii="Suisse Int'l" w:hAnsi="Suisse Int'l" w:cs="Suisse Int'l"/>
          <w:b/>
          <w:bCs/>
          <w:sz w:val="24"/>
          <w:szCs w:val="24"/>
        </w:rPr>
        <w:t xml:space="preserve">der </w:t>
      </w:r>
      <w:r w:rsidR="004736C3">
        <w:rPr>
          <w:rFonts w:ascii="Suisse Int'l" w:hAnsi="Suisse Int'l" w:cs="Suisse Int'l"/>
          <w:b/>
          <w:bCs/>
          <w:sz w:val="24"/>
          <w:szCs w:val="24"/>
        </w:rPr>
        <w:t>Februar</w:t>
      </w:r>
      <w:r w:rsidR="00240B9F">
        <w:rPr>
          <w:rFonts w:ascii="Suisse Int'l" w:hAnsi="Suisse Int'l" w:cs="Suisse Int'l"/>
          <w:b/>
          <w:bCs/>
          <w:sz w:val="24"/>
          <w:szCs w:val="24"/>
        </w:rPr>
        <w:t xml:space="preserve"> 2019)</w:t>
      </w:r>
      <w:r w:rsidRPr="00DD421A">
        <w:rPr>
          <w:rFonts w:ascii="Suisse Int'l" w:hAnsi="Suisse Int'l" w:cs="Suisse Int'l"/>
          <w:b/>
          <w:bCs/>
          <w:sz w:val="24"/>
          <w:szCs w:val="24"/>
        </w:rPr>
        <w:t xml:space="preserve">: </w:t>
      </w:r>
      <w:r w:rsidR="002F7B13" w:rsidRPr="00DD421A">
        <w:rPr>
          <w:rFonts w:ascii="Suisse Int'l" w:hAnsi="Suisse Int'l" w:cs="Suisse Int'l"/>
          <w:b/>
          <w:bCs/>
          <w:sz w:val="24"/>
          <w:szCs w:val="24"/>
        </w:rPr>
        <w:t xml:space="preserve">Engagierte Kultur-PR-Praktikant*in für internationale Kulturprojekte in München </w:t>
      </w:r>
    </w:p>
    <w:p w14:paraId="1AD1864A" w14:textId="77777777" w:rsidR="002F7B13" w:rsidRPr="00DD421A" w:rsidRDefault="002F7B13" w:rsidP="002F7B13">
      <w:pPr>
        <w:pStyle w:val="StandardWeb"/>
        <w:shd w:val="clear" w:color="auto" w:fill="FFFFFF"/>
        <w:spacing w:before="0" w:beforeAutospacing="0" w:after="225" w:afterAutospacing="0" w:line="276" w:lineRule="auto"/>
        <w:rPr>
          <w:rFonts w:ascii="Suisse Int'l" w:hAnsi="Suisse Int'l" w:cs="Suisse Int'l"/>
          <w:b/>
          <w:sz w:val="24"/>
          <w:szCs w:val="24"/>
        </w:rPr>
      </w:pPr>
      <w:r w:rsidRPr="00DD421A">
        <w:rPr>
          <w:rFonts w:ascii="Suisse Int'l" w:hAnsi="Suisse Int'l" w:cs="Suisse Int'l"/>
          <w:b/>
          <w:sz w:val="24"/>
          <w:szCs w:val="24"/>
        </w:rPr>
        <w:t>Du suchst ein Praktikum im Kulturmanagement bei einer international tätigen PR-Agentur im deutschsprachigen Raum?</w:t>
      </w:r>
    </w:p>
    <w:p w14:paraId="73198325" w14:textId="1F92BE69" w:rsidR="002F7B13" w:rsidRPr="005F4A93" w:rsidRDefault="002F7B13" w:rsidP="002F7B13">
      <w:pPr>
        <w:pStyle w:val="StandardWeb"/>
        <w:numPr>
          <w:ilvl w:val="0"/>
          <w:numId w:val="7"/>
        </w:numPr>
        <w:shd w:val="clear" w:color="auto" w:fill="FFFFFF"/>
        <w:spacing w:before="0" w:beforeAutospacing="0" w:after="225" w:afterAutospacing="0" w:line="276" w:lineRule="auto"/>
        <w:rPr>
          <w:rFonts w:ascii="Suisse Int'l" w:hAnsi="Suisse Int'l" w:cs="Suisse Int'l"/>
          <w:color w:val="000000"/>
          <w:sz w:val="24"/>
          <w:szCs w:val="24"/>
        </w:rPr>
      </w:pPr>
      <w:r w:rsidRPr="005F4A93">
        <w:rPr>
          <w:rFonts w:ascii="Suisse Int'l" w:hAnsi="Suisse Int'l" w:cs="Suisse Int'l"/>
          <w:color w:val="000000"/>
          <w:sz w:val="24"/>
          <w:szCs w:val="24"/>
        </w:rPr>
        <w:t>Du möchtest bei abwechslungsreichen Projekten mitarbeiten und spannende Kulturveranstaltungen vor Ort mitbetreuen und gestalten?</w:t>
      </w:r>
    </w:p>
    <w:p w14:paraId="34C92079" w14:textId="2B52E420" w:rsidR="002F7B13" w:rsidRPr="005F4A93" w:rsidRDefault="002F7B13" w:rsidP="002F7B13">
      <w:pPr>
        <w:pStyle w:val="StandardWeb"/>
        <w:numPr>
          <w:ilvl w:val="0"/>
          <w:numId w:val="7"/>
        </w:numPr>
        <w:shd w:val="clear" w:color="auto" w:fill="FFFFFF"/>
        <w:spacing w:before="0" w:beforeAutospacing="0" w:after="225" w:afterAutospacing="0" w:line="276" w:lineRule="auto"/>
        <w:rPr>
          <w:rFonts w:ascii="Suisse Int'l" w:hAnsi="Suisse Int'l" w:cs="Suisse Int'l"/>
          <w:color w:val="000000"/>
          <w:sz w:val="24"/>
          <w:szCs w:val="24"/>
        </w:rPr>
      </w:pPr>
      <w:r w:rsidRPr="005F4A93">
        <w:rPr>
          <w:rFonts w:ascii="Suisse Int'l" w:hAnsi="Suisse Int'l" w:cs="Suisse Int'l"/>
          <w:color w:val="000000"/>
          <w:sz w:val="24"/>
          <w:szCs w:val="24"/>
        </w:rPr>
        <w:t>Du bist offen und kommunikativ, möchtest die klassische PR und Social Media Relations in Agenturen kennen lernen und neue Ideen erproben</w:t>
      </w:r>
      <w:r w:rsidR="004736C3">
        <w:rPr>
          <w:rFonts w:ascii="Suisse Int'l" w:hAnsi="Suisse Int'l" w:cs="Suisse Int'l"/>
          <w:color w:val="000000"/>
          <w:sz w:val="24"/>
          <w:szCs w:val="24"/>
        </w:rPr>
        <w:t>?</w:t>
      </w:r>
    </w:p>
    <w:p w14:paraId="22EF8984" w14:textId="0F557ACD" w:rsidR="002F7B13" w:rsidRPr="005F4A93" w:rsidRDefault="002F7B13" w:rsidP="003724E8">
      <w:pPr>
        <w:pStyle w:val="StandardWeb"/>
        <w:shd w:val="clear" w:color="auto" w:fill="FFFFFF"/>
        <w:spacing w:before="0" w:beforeAutospacing="0" w:after="225" w:afterAutospacing="0" w:line="276" w:lineRule="auto"/>
        <w:ind w:left="360"/>
        <w:rPr>
          <w:rFonts w:ascii="Suisse Int'l" w:hAnsi="Suisse Int'l" w:cs="Suisse Int'l"/>
          <w:b/>
          <w:color w:val="000000"/>
          <w:sz w:val="24"/>
          <w:szCs w:val="24"/>
        </w:rPr>
      </w:pPr>
      <w:r w:rsidRPr="005F4A93">
        <w:rPr>
          <w:rFonts w:ascii="Suisse Int'l" w:hAnsi="Suisse Int'l" w:cs="Suisse Int'l"/>
          <w:b/>
          <w:color w:val="000000"/>
          <w:sz w:val="24"/>
          <w:szCs w:val="24"/>
        </w:rPr>
        <w:t>Dann bist du genau richtig bei Goldmann Public Relations</w:t>
      </w:r>
      <w:r w:rsidR="003724E8" w:rsidRPr="005F4A93">
        <w:rPr>
          <w:rFonts w:ascii="Suisse Int'l" w:hAnsi="Suisse Int'l" w:cs="Suisse Int'l"/>
          <w:b/>
          <w:color w:val="000000"/>
          <w:sz w:val="24"/>
          <w:szCs w:val="24"/>
        </w:rPr>
        <w:t xml:space="preserve">! </w:t>
      </w:r>
      <w:r w:rsidRPr="005F4A93">
        <w:rPr>
          <w:rFonts w:ascii="Suisse Int'l" w:hAnsi="Suisse Int'l" w:cs="Suisse Int'l"/>
          <w:b/>
          <w:color w:val="000000"/>
          <w:sz w:val="24"/>
          <w:szCs w:val="24"/>
        </w:rPr>
        <w:t xml:space="preserve">Wir bieten ab sofort eine Praktikumsstelle im Bereich Kultur-PR in unserem </w:t>
      </w:r>
      <w:r w:rsidR="007B0193" w:rsidRPr="005F4A93">
        <w:rPr>
          <w:rFonts w:ascii="Suisse Int'l" w:hAnsi="Suisse Int'l" w:cs="Suisse Int'l"/>
          <w:b/>
          <w:color w:val="000000"/>
          <w:sz w:val="24"/>
          <w:szCs w:val="24"/>
        </w:rPr>
        <w:t>Münchner</w:t>
      </w:r>
      <w:r w:rsidRPr="005F4A93">
        <w:rPr>
          <w:rFonts w:ascii="Suisse Int'l" w:hAnsi="Suisse Int'l" w:cs="Suisse Int'l"/>
          <w:b/>
          <w:color w:val="000000"/>
          <w:sz w:val="24"/>
          <w:szCs w:val="24"/>
        </w:rPr>
        <w:t xml:space="preserve"> Büro.</w:t>
      </w:r>
    </w:p>
    <w:p w14:paraId="5A7B5256" w14:textId="5D54C60A" w:rsidR="002F7B13" w:rsidRPr="005F4A93" w:rsidRDefault="003724E8" w:rsidP="002F7B13">
      <w:pPr>
        <w:pStyle w:val="StandardWeb"/>
        <w:shd w:val="clear" w:color="auto" w:fill="FFFFFF"/>
        <w:spacing w:before="0" w:beforeAutospacing="0" w:after="225" w:afterAutospacing="0" w:line="276" w:lineRule="auto"/>
        <w:rPr>
          <w:rFonts w:ascii="Suisse Int'l" w:hAnsi="Suisse Int'l" w:cs="Suisse Int'l"/>
          <w:color w:val="000000"/>
          <w:sz w:val="24"/>
          <w:szCs w:val="24"/>
        </w:rPr>
      </w:pPr>
      <w:r w:rsidRPr="005F4A93">
        <w:rPr>
          <w:rFonts w:ascii="Suisse Int'l" w:hAnsi="Suisse Int'l" w:cs="Suisse Int'l"/>
          <w:color w:val="000000"/>
          <w:sz w:val="24"/>
          <w:szCs w:val="24"/>
        </w:rPr>
        <w:t xml:space="preserve">Über </w:t>
      </w:r>
      <w:r w:rsidR="002F7B13" w:rsidRPr="005F4A93">
        <w:rPr>
          <w:rFonts w:ascii="Suisse Int'l" w:hAnsi="Suisse Int'l" w:cs="Suisse Int'l"/>
          <w:color w:val="000000"/>
          <w:sz w:val="24"/>
          <w:szCs w:val="24"/>
        </w:rPr>
        <w:t>Goldmann Public Relations</w:t>
      </w:r>
    </w:p>
    <w:p w14:paraId="48128EB9" w14:textId="51201380" w:rsidR="002F7B13" w:rsidRPr="005F4A93" w:rsidRDefault="002F7B13" w:rsidP="002F7B13">
      <w:pPr>
        <w:pStyle w:val="StandardWeb"/>
        <w:shd w:val="clear" w:color="auto" w:fill="FFFFFF"/>
        <w:spacing w:before="0" w:beforeAutospacing="0" w:after="225" w:afterAutospacing="0" w:line="276" w:lineRule="auto"/>
        <w:rPr>
          <w:rFonts w:ascii="Suisse Int'l" w:hAnsi="Suisse Int'l" w:cs="Suisse Int'l"/>
          <w:color w:val="000000"/>
          <w:sz w:val="24"/>
          <w:szCs w:val="24"/>
        </w:rPr>
      </w:pPr>
      <w:r w:rsidRPr="005F4A93">
        <w:rPr>
          <w:rFonts w:ascii="Suisse Int'l" w:hAnsi="Suisse Int'l" w:cs="Suisse Int'l"/>
          <w:color w:val="000000"/>
          <w:sz w:val="24"/>
          <w:szCs w:val="24"/>
        </w:rPr>
        <w:t>Wir sind seit über 25 Jahren eine der führenden Kommunikationsagenturen in Deutschland und betreuen unsere Kunden auch weltweit. Wir arbeiten mit kulturellen Institutionen, Festivals, Stiftungen, Museen, Architekturbüros und Eventveranstaltern zusammen.</w:t>
      </w:r>
      <w:r w:rsidR="00FE4246" w:rsidRPr="005F4A93">
        <w:rPr>
          <w:rFonts w:ascii="Suisse Int'l" w:hAnsi="Suisse Int'l" w:cs="Suisse Int'l"/>
          <w:color w:val="000000"/>
          <w:sz w:val="24"/>
          <w:szCs w:val="24"/>
        </w:rPr>
        <w:t xml:space="preserve"> </w:t>
      </w:r>
    </w:p>
    <w:p w14:paraId="0AFA351D" w14:textId="0EF32ED9" w:rsidR="002F7B13" w:rsidRPr="005F4A93" w:rsidRDefault="002F7B13" w:rsidP="002F7B13">
      <w:pPr>
        <w:pStyle w:val="StandardWeb"/>
        <w:shd w:val="clear" w:color="auto" w:fill="FFFFFF"/>
        <w:spacing w:before="0" w:beforeAutospacing="0" w:after="225" w:afterAutospacing="0" w:line="276" w:lineRule="auto"/>
        <w:rPr>
          <w:rFonts w:ascii="Suisse Int'l" w:hAnsi="Suisse Int'l" w:cs="Suisse Int'l"/>
          <w:color w:val="000000"/>
          <w:sz w:val="24"/>
          <w:szCs w:val="24"/>
        </w:rPr>
      </w:pPr>
      <w:r w:rsidRPr="005F4A93">
        <w:rPr>
          <w:rFonts w:ascii="Suisse Int'l" w:hAnsi="Suisse Int'l" w:cs="Suisse Int'l"/>
          <w:color w:val="000000"/>
          <w:sz w:val="24"/>
          <w:szCs w:val="24"/>
        </w:rPr>
        <w:t xml:space="preserve">Unsere Schwerpunkte liegen in den Bereichen: Bildende Kunst, klassische Musik, Tanz, Architektur, Design, Fotografie und vieles </w:t>
      </w:r>
      <w:r w:rsidR="00F87E94" w:rsidRPr="005F4A93">
        <w:rPr>
          <w:rFonts w:ascii="Suisse Int'l" w:hAnsi="Suisse Int'l" w:cs="Suisse Int'l"/>
          <w:color w:val="000000"/>
          <w:sz w:val="24"/>
          <w:szCs w:val="24"/>
        </w:rPr>
        <w:t>mehr.</w:t>
      </w:r>
    </w:p>
    <w:p w14:paraId="482CC370" w14:textId="6D1862E0" w:rsidR="00BA39CB" w:rsidRDefault="002F7B13" w:rsidP="005F4A93">
      <w:pPr>
        <w:pStyle w:val="StandardWeb"/>
        <w:shd w:val="clear" w:color="auto" w:fill="FFFFFF"/>
        <w:spacing w:before="0" w:beforeAutospacing="0" w:after="225" w:afterAutospacing="0" w:line="276" w:lineRule="auto"/>
        <w:rPr>
          <w:rFonts w:ascii="Suisse Int'l" w:hAnsi="Suisse Int'l" w:cs="Suisse Int'l"/>
          <w:color w:val="000000"/>
          <w:sz w:val="24"/>
          <w:szCs w:val="24"/>
        </w:rPr>
      </w:pPr>
      <w:r w:rsidRPr="005F4A93">
        <w:rPr>
          <w:rFonts w:ascii="Suisse Int'l" w:hAnsi="Suisse Int'l" w:cs="Suisse Int'l"/>
          <w:color w:val="000000"/>
          <w:sz w:val="24"/>
          <w:szCs w:val="24"/>
        </w:rPr>
        <w:t>Goldmann Public Relations ist spezialisiert auf strategisches Kommunikations-management von Kunden aus Wirtschaft und Kultur. Cross</w:t>
      </w:r>
      <w:r w:rsidR="004736C3">
        <w:rPr>
          <w:rFonts w:ascii="Suisse Int'l" w:hAnsi="Suisse Int'l" w:cs="Suisse Int'l"/>
          <w:color w:val="000000"/>
          <w:sz w:val="24"/>
          <w:szCs w:val="24"/>
        </w:rPr>
        <w:t>-</w:t>
      </w:r>
      <w:r w:rsidRPr="005F4A93">
        <w:rPr>
          <w:rFonts w:ascii="Suisse Int'l" w:hAnsi="Suisse Int'l" w:cs="Suisse Int'l"/>
          <w:color w:val="000000"/>
          <w:sz w:val="24"/>
          <w:szCs w:val="24"/>
        </w:rPr>
        <w:t>Channel</w:t>
      </w:r>
      <w:r w:rsidR="004736C3">
        <w:rPr>
          <w:rFonts w:ascii="Suisse Int'l" w:hAnsi="Suisse Int'l" w:cs="Suisse Int'l"/>
          <w:color w:val="000000"/>
          <w:sz w:val="24"/>
          <w:szCs w:val="24"/>
        </w:rPr>
        <w:t>-</w:t>
      </w:r>
      <w:r w:rsidRPr="005F4A93">
        <w:rPr>
          <w:rFonts w:ascii="Suisse Int'l" w:hAnsi="Suisse Int'l" w:cs="Suisse Int'l"/>
          <w:color w:val="000000"/>
          <w:sz w:val="24"/>
          <w:szCs w:val="24"/>
        </w:rPr>
        <w:t>Media</w:t>
      </w:r>
      <w:r w:rsidR="004736C3">
        <w:rPr>
          <w:rFonts w:ascii="Suisse Int'l" w:hAnsi="Suisse Int'l" w:cs="Suisse Int'l"/>
          <w:color w:val="000000"/>
          <w:sz w:val="24"/>
          <w:szCs w:val="24"/>
        </w:rPr>
        <w:t xml:space="preserve"> </w:t>
      </w:r>
      <w:r w:rsidRPr="005F4A93">
        <w:rPr>
          <w:rFonts w:ascii="Suisse Int'l" w:hAnsi="Suisse Int'l" w:cs="Suisse Int'l"/>
          <w:color w:val="000000"/>
          <w:sz w:val="24"/>
          <w:szCs w:val="24"/>
        </w:rPr>
        <w:t>Relations ist das Herzstück unserer Arbeit im nationalen und internationalen Ber</w:t>
      </w:r>
      <w:r w:rsidR="00F87E94" w:rsidRPr="005F4A93">
        <w:rPr>
          <w:rFonts w:ascii="Suisse Int'l" w:hAnsi="Suisse Int'l" w:cs="Suisse Int'l"/>
          <w:color w:val="000000"/>
          <w:sz w:val="24"/>
          <w:szCs w:val="24"/>
        </w:rPr>
        <w:t xml:space="preserve">eich. </w:t>
      </w:r>
      <w:r w:rsidR="003256AB" w:rsidRPr="005F4A93">
        <w:rPr>
          <w:rFonts w:ascii="Suisse Int'l" w:hAnsi="Suisse Int'l" w:cs="Suisse Int'l"/>
          <w:color w:val="000000"/>
          <w:sz w:val="24"/>
          <w:szCs w:val="24"/>
        </w:rPr>
        <w:t>Wir positionieren unsere</w:t>
      </w:r>
      <w:r w:rsidRPr="005F4A93">
        <w:rPr>
          <w:rFonts w:ascii="Suisse Int'l" w:hAnsi="Suisse Int'l" w:cs="Suisse Int'l"/>
          <w:color w:val="000000"/>
          <w:sz w:val="24"/>
          <w:szCs w:val="24"/>
        </w:rPr>
        <w:t xml:space="preserve"> Kunden und bauen starke Kulturmarken auf.</w:t>
      </w:r>
    </w:p>
    <w:p w14:paraId="5AC93BB1" w14:textId="785286B6" w:rsidR="002F7B13" w:rsidRPr="005F4A93" w:rsidRDefault="002F7B13" w:rsidP="005F4A93">
      <w:pPr>
        <w:pStyle w:val="StandardWeb"/>
        <w:shd w:val="clear" w:color="auto" w:fill="FFFFFF"/>
        <w:spacing w:before="0" w:beforeAutospacing="0" w:after="225" w:afterAutospacing="0" w:line="276" w:lineRule="auto"/>
        <w:rPr>
          <w:rFonts w:ascii="Suisse Int'l" w:hAnsi="Suisse Int'l" w:cs="Suisse Int'l"/>
          <w:color w:val="000000"/>
          <w:sz w:val="24"/>
          <w:szCs w:val="24"/>
        </w:rPr>
      </w:pPr>
      <w:r w:rsidRPr="005F4A93">
        <w:rPr>
          <w:rFonts w:ascii="Suisse Int'l" w:hAnsi="Suisse Int'l" w:cs="Suisse Int'l"/>
          <w:b/>
          <w:bCs/>
          <w:color w:val="000000"/>
          <w:sz w:val="24"/>
          <w:szCs w:val="24"/>
        </w:rPr>
        <w:t>Dein Profil</w:t>
      </w:r>
    </w:p>
    <w:p w14:paraId="7503D97A" w14:textId="3A2132CE" w:rsidR="002F7B13" w:rsidRPr="005F4A93" w:rsidRDefault="002F7B13" w:rsidP="002F7B13">
      <w:pPr>
        <w:numPr>
          <w:ilvl w:val="0"/>
          <w:numId w:val="5"/>
        </w:numPr>
        <w:spacing w:before="100" w:beforeAutospacing="1" w:after="100" w:afterAutospacing="1" w:line="276" w:lineRule="auto"/>
        <w:jc w:val="left"/>
        <w:rPr>
          <w:rFonts w:eastAsia="Times New Roman" w:cs="Suisse Int'l"/>
        </w:rPr>
      </w:pPr>
      <w:r w:rsidRPr="005F4A93">
        <w:rPr>
          <w:rFonts w:eastAsia="Times New Roman" w:cs="Suisse Int'l"/>
        </w:rPr>
        <w:lastRenderedPageBreak/>
        <w:t>Fachstudium Kunst</w:t>
      </w:r>
      <w:r w:rsidR="00525B2C" w:rsidRPr="005F4A93">
        <w:rPr>
          <w:rFonts w:eastAsia="Times New Roman" w:cs="Suisse Int'l"/>
        </w:rPr>
        <w:t xml:space="preserve">geschichte, </w:t>
      </w:r>
      <w:r w:rsidRPr="005F4A93">
        <w:rPr>
          <w:rFonts w:eastAsia="Times New Roman" w:cs="Suisse Int'l"/>
        </w:rPr>
        <w:t xml:space="preserve">Musik, Musikwissenschaft, </w:t>
      </w:r>
      <w:r w:rsidR="004736C3">
        <w:rPr>
          <w:rFonts w:eastAsia="Times New Roman" w:cs="Suisse Int'l"/>
        </w:rPr>
        <w:t xml:space="preserve">Kulturmanagement </w:t>
      </w:r>
      <w:r w:rsidRPr="005F4A93">
        <w:rPr>
          <w:rFonts w:eastAsia="Times New Roman" w:cs="Suisse Int'l"/>
        </w:rPr>
        <w:t>und</w:t>
      </w:r>
      <w:r w:rsidR="00F87E94" w:rsidRPr="005F4A93">
        <w:rPr>
          <w:rFonts w:eastAsia="Times New Roman" w:cs="Suisse Int'l"/>
        </w:rPr>
        <w:t>/ oder</w:t>
      </w:r>
      <w:r w:rsidRPr="005F4A93">
        <w:rPr>
          <w:rFonts w:eastAsia="Times New Roman" w:cs="Suisse Int'l"/>
        </w:rPr>
        <w:t xml:space="preserve"> wirtschafts- oder kommunikationswissenschaftliche </w:t>
      </w:r>
      <w:r w:rsidR="004736C3">
        <w:rPr>
          <w:rFonts w:eastAsia="Times New Roman" w:cs="Suisse Int'l"/>
        </w:rPr>
        <w:t xml:space="preserve">Grundkenntnisse </w:t>
      </w:r>
    </w:p>
    <w:p w14:paraId="2FBB17E8" w14:textId="6702C1C9" w:rsidR="002F7B13" w:rsidRPr="005F4A93" w:rsidRDefault="004736C3" w:rsidP="002F7B13">
      <w:pPr>
        <w:numPr>
          <w:ilvl w:val="0"/>
          <w:numId w:val="5"/>
        </w:numPr>
        <w:spacing w:before="100" w:beforeAutospacing="1" w:after="100" w:afterAutospacing="1" w:line="276" w:lineRule="auto"/>
        <w:jc w:val="left"/>
        <w:rPr>
          <w:rFonts w:eastAsia="Times New Roman" w:cs="Suisse Int'l"/>
        </w:rPr>
      </w:pPr>
      <w:r>
        <w:rPr>
          <w:rFonts w:eastAsia="Times New Roman" w:cs="Suisse Int'l"/>
        </w:rPr>
        <w:t>Im besten Fall bereits e</w:t>
      </w:r>
      <w:r w:rsidR="002F7B13" w:rsidRPr="005F4A93">
        <w:rPr>
          <w:rFonts w:eastAsia="Times New Roman" w:cs="Suisse Int'l"/>
        </w:rPr>
        <w:t>rste Erfahr</w:t>
      </w:r>
      <w:r>
        <w:rPr>
          <w:rFonts w:eastAsia="Times New Roman" w:cs="Suisse Int'l"/>
        </w:rPr>
        <w:t>ungen im Kommunikationsbereich</w:t>
      </w:r>
    </w:p>
    <w:p w14:paraId="3790D90D" w14:textId="19950402" w:rsidR="002F7B13" w:rsidRPr="005F4A93" w:rsidRDefault="002F7B13" w:rsidP="002F7B13">
      <w:pPr>
        <w:numPr>
          <w:ilvl w:val="0"/>
          <w:numId w:val="5"/>
        </w:numPr>
        <w:spacing w:before="100" w:beforeAutospacing="1" w:after="100" w:afterAutospacing="1" w:line="276" w:lineRule="auto"/>
        <w:jc w:val="left"/>
        <w:rPr>
          <w:rFonts w:eastAsia="Times New Roman" w:cs="Suisse Int'l"/>
        </w:rPr>
      </w:pPr>
      <w:r w:rsidRPr="005F4A93">
        <w:rPr>
          <w:rFonts w:eastAsia="Times New Roman" w:cs="Suisse Int'l"/>
        </w:rPr>
        <w:t>Strukturiertes Arbeiten und gute Fähigkeit z</w:t>
      </w:r>
      <w:r w:rsidR="00525B2C" w:rsidRPr="005F4A93">
        <w:rPr>
          <w:rFonts w:eastAsia="Times New Roman" w:cs="Suisse Int'l"/>
        </w:rPr>
        <w:t>u o</w:t>
      </w:r>
      <w:r w:rsidRPr="005F4A93">
        <w:rPr>
          <w:rFonts w:eastAsia="Times New Roman" w:cs="Suisse Int'l"/>
        </w:rPr>
        <w:t>rganisieren</w:t>
      </w:r>
      <w:r w:rsidR="004736C3">
        <w:rPr>
          <w:rFonts w:eastAsia="Times New Roman" w:cs="Suisse Int'l"/>
        </w:rPr>
        <w:t xml:space="preserve">, </w:t>
      </w:r>
      <w:r w:rsidR="004736C3" w:rsidRPr="005F4A93">
        <w:rPr>
          <w:rFonts w:eastAsia="Times New Roman" w:cs="Suisse Int'l"/>
        </w:rPr>
        <w:t>au</w:t>
      </w:r>
      <w:r w:rsidR="004736C3">
        <w:rPr>
          <w:rFonts w:eastAsia="Times New Roman" w:cs="Suisse Int'l"/>
        </w:rPr>
        <w:t>fgeschlossen und kontaktfreudig</w:t>
      </w:r>
    </w:p>
    <w:p w14:paraId="4AE3A349" w14:textId="47091F03" w:rsidR="002F7B13" w:rsidRPr="005F4A93" w:rsidRDefault="00525B2C" w:rsidP="002F7B13">
      <w:pPr>
        <w:numPr>
          <w:ilvl w:val="0"/>
          <w:numId w:val="5"/>
        </w:numPr>
        <w:spacing w:before="100" w:beforeAutospacing="1" w:after="100" w:afterAutospacing="1" w:line="276" w:lineRule="auto"/>
        <w:jc w:val="left"/>
        <w:rPr>
          <w:rFonts w:eastAsia="Times New Roman" w:cs="Suisse Int'l"/>
        </w:rPr>
      </w:pPr>
      <w:r w:rsidRPr="005F4A93">
        <w:rPr>
          <w:rFonts w:eastAsia="Times New Roman" w:cs="Suisse Int'l"/>
        </w:rPr>
        <w:t xml:space="preserve">Praktische </w:t>
      </w:r>
      <w:r w:rsidR="002F7B13" w:rsidRPr="005F4A93">
        <w:rPr>
          <w:rFonts w:eastAsia="Times New Roman" w:cs="Suisse Int'l"/>
        </w:rPr>
        <w:t>Social Media Erfahrung</w:t>
      </w:r>
      <w:r w:rsidR="004736C3">
        <w:rPr>
          <w:rFonts w:eastAsia="Times New Roman" w:cs="Suisse Int'l"/>
        </w:rPr>
        <w:t>en</w:t>
      </w:r>
      <w:r w:rsidR="002F7B13" w:rsidRPr="005F4A93">
        <w:rPr>
          <w:rFonts w:eastAsia="Times New Roman" w:cs="Suisse Int'l"/>
        </w:rPr>
        <w:t xml:space="preserve"> und Kenntnisse</w:t>
      </w:r>
    </w:p>
    <w:p w14:paraId="19FC0003" w14:textId="512E352A" w:rsidR="002F7B13" w:rsidRPr="005F4A93" w:rsidRDefault="00525B2C" w:rsidP="002F7B13">
      <w:pPr>
        <w:numPr>
          <w:ilvl w:val="0"/>
          <w:numId w:val="5"/>
        </w:numPr>
        <w:spacing w:before="100" w:beforeAutospacing="1" w:after="100" w:afterAutospacing="1" w:line="276" w:lineRule="auto"/>
        <w:jc w:val="left"/>
        <w:rPr>
          <w:rFonts w:eastAsia="Times New Roman" w:cs="Suisse Int'l"/>
        </w:rPr>
      </w:pPr>
      <w:r w:rsidRPr="005F4A93">
        <w:rPr>
          <w:rFonts w:eastAsia="Times New Roman" w:cs="Suisse Int'l"/>
        </w:rPr>
        <w:t>Teamfähigkeit und Motivation</w:t>
      </w:r>
      <w:r w:rsidR="002F7B13" w:rsidRPr="005F4A93">
        <w:rPr>
          <w:rFonts w:eastAsia="Times New Roman" w:cs="Suisse Int'l"/>
        </w:rPr>
        <w:t xml:space="preserve"> Neues zu lernen</w:t>
      </w:r>
    </w:p>
    <w:p w14:paraId="73993A6B" w14:textId="77777777" w:rsidR="002F7B13" w:rsidRPr="005F4A93" w:rsidRDefault="002F7B13" w:rsidP="002F7B13">
      <w:pPr>
        <w:numPr>
          <w:ilvl w:val="0"/>
          <w:numId w:val="5"/>
        </w:numPr>
        <w:spacing w:before="100" w:beforeAutospacing="1" w:after="100" w:afterAutospacing="1" w:line="276" w:lineRule="auto"/>
        <w:jc w:val="left"/>
        <w:rPr>
          <w:rFonts w:eastAsia="Times New Roman" w:cs="Suisse Int'l"/>
        </w:rPr>
      </w:pPr>
      <w:r w:rsidRPr="005F4A93">
        <w:rPr>
          <w:rFonts w:eastAsia="Times New Roman" w:cs="Suisse Int'l"/>
        </w:rPr>
        <w:t>Fremdsprachenkenntnisse (Französisch und/oder Englisch)</w:t>
      </w:r>
    </w:p>
    <w:p w14:paraId="2F463F47" w14:textId="7757DD24" w:rsidR="002F7B13" w:rsidRPr="005F4A93" w:rsidRDefault="002F7B13" w:rsidP="002F7B13">
      <w:pPr>
        <w:numPr>
          <w:ilvl w:val="0"/>
          <w:numId w:val="5"/>
        </w:numPr>
        <w:spacing w:before="100" w:beforeAutospacing="1" w:after="100" w:afterAutospacing="1" w:line="276" w:lineRule="auto"/>
        <w:jc w:val="left"/>
        <w:rPr>
          <w:rFonts w:eastAsia="Times New Roman" w:cs="Suisse Int'l"/>
        </w:rPr>
      </w:pPr>
      <w:r w:rsidRPr="005F4A93">
        <w:rPr>
          <w:rFonts w:eastAsia="Times New Roman" w:cs="Suisse Int'l"/>
        </w:rPr>
        <w:t>Eingeschriebene Student*in</w:t>
      </w:r>
    </w:p>
    <w:p w14:paraId="57327765" w14:textId="77777777" w:rsidR="002F7B13" w:rsidRPr="005F4A93" w:rsidRDefault="002F7B13" w:rsidP="002F7B13">
      <w:pPr>
        <w:pStyle w:val="StandardWeb"/>
        <w:shd w:val="clear" w:color="auto" w:fill="FFFFFF"/>
        <w:spacing w:before="0" w:beforeAutospacing="0" w:after="225" w:afterAutospacing="0" w:line="276" w:lineRule="auto"/>
        <w:rPr>
          <w:rFonts w:ascii="Suisse Int'l" w:hAnsi="Suisse Int'l" w:cs="Suisse Int'l"/>
          <w:b/>
          <w:color w:val="000000"/>
          <w:sz w:val="24"/>
          <w:szCs w:val="24"/>
        </w:rPr>
      </w:pPr>
      <w:r w:rsidRPr="005F4A93">
        <w:rPr>
          <w:rFonts w:ascii="Suisse Int'l" w:hAnsi="Suisse Int'l" w:cs="Suisse Int'l"/>
          <w:b/>
          <w:bCs/>
          <w:color w:val="000000"/>
          <w:sz w:val="24"/>
          <w:szCs w:val="24"/>
        </w:rPr>
        <w:t>Das erwartet dich</w:t>
      </w:r>
    </w:p>
    <w:p w14:paraId="461B307D" w14:textId="4B6EB2B3" w:rsidR="002F7B13" w:rsidRPr="005F4A93" w:rsidRDefault="002F7B13" w:rsidP="002F7B13">
      <w:pPr>
        <w:pStyle w:val="StandardWeb"/>
        <w:shd w:val="clear" w:color="auto" w:fill="FFFFFF"/>
        <w:spacing w:before="0" w:beforeAutospacing="0" w:after="225" w:afterAutospacing="0" w:line="276" w:lineRule="auto"/>
        <w:rPr>
          <w:rFonts w:ascii="Suisse Int'l" w:hAnsi="Suisse Int'l" w:cs="Suisse Int'l"/>
          <w:color w:val="000000"/>
          <w:sz w:val="24"/>
          <w:szCs w:val="24"/>
        </w:rPr>
      </w:pPr>
      <w:r w:rsidRPr="005F4A93">
        <w:rPr>
          <w:rFonts w:ascii="Suisse Int'l" w:hAnsi="Suisse Int'l" w:cs="Suisse Int'l"/>
          <w:color w:val="000000"/>
          <w:sz w:val="24"/>
          <w:szCs w:val="24"/>
        </w:rPr>
        <w:t xml:space="preserve">Als Praktikant*in wirst du bei uns aktiv in das Team eingebunden. Wir orientieren </w:t>
      </w:r>
      <w:r w:rsidR="004736C3">
        <w:rPr>
          <w:rFonts w:ascii="Suisse Int'l" w:hAnsi="Suisse Int'l" w:cs="Suisse Int'l"/>
          <w:color w:val="000000"/>
          <w:sz w:val="24"/>
          <w:szCs w:val="24"/>
        </w:rPr>
        <w:t>d</w:t>
      </w:r>
      <w:r w:rsidRPr="005F4A93">
        <w:rPr>
          <w:rFonts w:ascii="Suisse Int'l" w:hAnsi="Suisse Int'l" w:cs="Suisse Int'l"/>
          <w:color w:val="000000"/>
          <w:sz w:val="24"/>
          <w:szCs w:val="24"/>
        </w:rPr>
        <w:t xml:space="preserve">einen Arbeitsplan aktiv an den täglichen operativen </w:t>
      </w:r>
      <w:r w:rsidR="004736C3">
        <w:rPr>
          <w:rFonts w:ascii="Suisse Int'l" w:hAnsi="Suisse Int'l" w:cs="Suisse Int'l"/>
          <w:color w:val="000000"/>
          <w:sz w:val="24"/>
          <w:szCs w:val="24"/>
        </w:rPr>
        <w:t>Aufgaben</w:t>
      </w:r>
      <w:r w:rsidRPr="005F4A93">
        <w:rPr>
          <w:rFonts w:ascii="Suisse Int'l" w:hAnsi="Suisse Int'l" w:cs="Suisse Int'l"/>
          <w:color w:val="000000"/>
          <w:sz w:val="24"/>
          <w:szCs w:val="24"/>
        </w:rPr>
        <w:t xml:space="preserve"> in der Projektarbeit und an dem was </w:t>
      </w:r>
      <w:r w:rsidR="004736C3">
        <w:rPr>
          <w:rFonts w:ascii="Suisse Int'l" w:hAnsi="Suisse Int'l" w:cs="Suisse Int'l"/>
          <w:color w:val="000000"/>
          <w:sz w:val="24"/>
          <w:szCs w:val="24"/>
        </w:rPr>
        <w:t>d</w:t>
      </w:r>
      <w:r w:rsidRPr="005F4A93">
        <w:rPr>
          <w:rFonts w:ascii="Suisse Int'l" w:hAnsi="Suisse Int'l" w:cs="Suisse Int'l"/>
          <w:color w:val="000000"/>
          <w:sz w:val="24"/>
          <w:szCs w:val="24"/>
        </w:rPr>
        <w:t xml:space="preserve">u lernen möchtest. </w:t>
      </w:r>
      <w:r w:rsidR="003724E8" w:rsidRPr="005F4A93">
        <w:rPr>
          <w:rFonts w:ascii="Suisse Int'l" w:hAnsi="Suisse Int'l" w:cs="Suisse Int'l"/>
          <w:color w:val="000000"/>
          <w:sz w:val="24"/>
          <w:szCs w:val="24"/>
        </w:rPr>
        <w:t>Für</w:t>
      </w:r>
      <w:r w:rsidR="00060EE4" w:rsidRPr="005F4A93">
        <w:rPr>
          <w:rFonts w:ascii="Suisse Int'l" w:hAnsi="Suisse Int'l" w:cs="Suisse Int'l"/>
          <w:color w:val="000000"/>
          <w:sz w:val="24"/>
          <w:szCs w:val="24"/>
        </w:rPr>
        <w:t xml:space="preserve"> </w:t>
      </w:r>
      <w:r w:rsidR="004736C3">
        <w:rPr>
          <w:rFonts w:ascii="Suisse Int'l" w:hAnsi="Suisse Int'l" w:cs="Suisse Int'l"/>
          <w:color w:val="000000"/>
          <w:sz w:val="24"/>
          <w:szCs w:val="24"/>
        </w:rPr>
        <w:t>d</w:t>
      </w:r>
      <w:r w:rsidRPr="005F4A93">
        <w:rPr>
          <w:rFonts w:ascii="Suisse Int'l" w:hAnsi="Suisse Int'l" w:cs="Suisse Int'l"/>
          <w:color w:val="000000"/>
          <w:sz w:val="24"/>
          <w:szCs w:val="24"/>
        </w:rPr>
        <w:t>ich bedeutet das:</w:t>
      </w:r>
    </w:p>
    <w:p w14:paraId="1C1FFA3D" w14:textId="77777777" w:rsidR="002F7B13" w:rsidRPr="005F4A93" w:rsidRDefault="002F7B13" w:rsidP="002F7B13">
      <w:pPr>
        <w:numPr>
          <w:ilvl w:val="0"/>
          <w:numId w:val="6"/>
        </w:numPr>
        <w:spacing w:before="100" w:beforeAutospacing="1" w:after="100" w:afterAutospacing="1" w:line="276" w:lineRule="auto"/>
        <w:jc w:val="left"/>
        <w:rPr>
          <w:rFonts w:eastAsia="Times New Roman" w:cs="Suisse Int'l"/>
        </w:rPr>
      </w:pPr>
      <w:r w:rsidRPr="005F4A93">
        <w:rPr>
          <w:rFonts w:eastAsia="Times New Roman" w:cs="Suisse Int'l"/>
        </w:rPr>
        <w:t>Nationale und internationale Kunden</w:t>
      </w:r>
    </w:p>
    <w:p w14:paraId="11CFACF0" w14:textId="77777777" w:rsidR="002F7B13" w:rsidRPr="005F4A93" w:rsidRDefault="002F7B13" w:rsidP="002F7B13">
      <w:pPr>
        <w:numPr>
          <w:ilvl w:val="0"/>
          <w:numId w:val="6"/>
        </w:numPr>
        <w:spacing w:before="100" w:beforeAutospacing="1" w:after="100" w:afterAutospacing="1" w:line="276" w:lineRule="auto"/>
        <w:jc w:val="left"/>
        <w:rPr>
          <w:rFonts w:eastAsia="Times New Roman" w:cs="Suisse Int'l"/>
        </w:rPr>
      </w:pPr>
      <w:r w:rsidRPr="005F4A93">
        <w:rPr>
          <w:rFonts w:eastAsia="Times New Roman" w:cs="Suisse Int'l"/>
        </w:rPr>
        <w:t xml:space="preserve">Einblicke in professionelle Pressearbeit und Projektmanagement </w:t>
      </w:r>
    </w:p>
    <w:p w14:paraId="672A1E32" w14:textId="77777777" w:rsidR="002F7B13" w:rsidRPr="005F4A93" w:rsidRDefault="002F7B13" w:rsidP="002F7B13">
      <w:pPr>
        <w:numPr>
          <w:ilvl w:val="0"/>
          <w:numId w:val="6"/>
        </w:numPr>
        <w:spacing w:before="100" w:beforeAutospacing="1" w:after="100" w:afterAutospacing="1" w:line="276" w:lineRule="auto"/>
        <w:jc w:val="left"/>
        <w:rPr>
          <w:rFonts w:eastAsia="Times New Roman" w:cs="Suisse Int'l"/>
        </w:rPr>
      </w:pPr>
      <w:r w:rsidRPr="005F4A93">
        <w:rPr>
          <w:rFonts w:eastAsia="Times New Roman" w:cs="Suisse Int'l"/>
        </w:rPr>
        <w:t>Spannende Projekte aus dem Kulturbereich</w:t>
      </w:r>
    </w:p>
    <w:p w14:paraId="55D5480B" w14:textId="77777777" w:rsidR="002F7B13" w:rsidRPr="005F4A93" w:rsidRDefault="002F7B13" w:rsidP="002F7B13">
      <w:pPr>
        <w:numPr>
          <w:ilvl w:val="0"/>
          <w:numId w:val="6"/>
        </w:numPr>
        <w:spacing w:before="100" w:beforeAutospacing="1" w:after="100" w:afterAutospacing="1" w:line="276" w:lineRule="auto"/>
        <w:jc w:val="left"/>
        <w:rPr>
          <w:rFonts w:eastAsia="Times New Roman" w:cs="Suisse Int'l"/>
        </w:rPr>
      </w:pPr>
      <w:r w:rsidRPr="005F4A93">
        <w:rPr>
          <w:rFonts w:eastAsia="Times New Roman" w:cs="Suisse Int'l"/>
        </w:rPr>
        <w:t>Freiraum, um deine Ideen einzubringen</w:t>
      </w:r>
    </w:p>
    <w:p w14:paraId="128C8D54" w14:textId="1FD1D909" w:rsidR="00BA39CB" w:rsidRPr="00BA39CB" w:rsidRDefault="004736C3" w:rsidP="00BA39CB">
      <w:pPr>
        <w:numPr>
          <w:ilvl w:val="0"/>
          <w:numId w:val="6"/>
        </w:numPr>
        <w:spacing w:before="100" w:beforeAutospacing="1" w:after="100" w:afterAutospacing="1" w:line="276" w:lineRule="auto"/>
        <w:jc w:val="left"/>
        <w:rPr>
          <w:rFonts w:eastAsia="Times New Roman" w:cs="Suisse Int'l"/>
        </w:rPr>
      </w:pPr>
      <w:r>
        <w:rPr>
          <w:rFonts w:eastAsia="Times New Roman" w:cs="Suisse Int'l"/>
        </w:rPr>
        <w:t>E</w:t>
      </w:r>
      <w:r w:rsidR="002F7B13" w:rsidRPr="005F4A93">
        <w:rPr>
          <w:rFonts w:eastAsia="Times New Roman" w:cs="Suisse Int'l"/>
        </w:rPr>
        <w:t>ine große Abwechs</w:t>
      </w:r>
      <w:r w:rsidR="002F7B13" w:rsidRPr="00BA39CB">
        <w:rPr>
          <w:rFonts w:eastAsia="Times New Roman" w:cs="Suisse Int'l"/>
        </w:rPr>
        <w:t>lung im Arbeitsbereich</w:t>
      </w:r>
    </w:p>
    <w:p w14:paraId="29A36602" w14:textId="77777777" w:rsidR="002F7B13" w:rsidRPr="005F4A93" w:rsidRDefault="002F7B13" w:rsidP="002F7B13">
      <w:pPr>
        <w:spacing w:before="100" w:beforeAutospacing="1" w:after="100" w:afterAutospacing="1" w:line="276" w:lineRule="auto"/>
        <w:rPr>
          <w:rFonts w:cs="Suisse Int'l"/>
          <w:b/>
          <w:color w:val="000000"/>
          <w:sz w:val="24"/>
          <w:szCs w:val="24"/>
        </w:rPr>
      </w:pPr>
      <w:r w:rsidRPr="005F4A93">
        <w:rPr>
          <w:rFonts w:cs="Suisse Int'l"/>
          <w:b/>
          <w:color w:val="000000"/>
          <w:sz w:val="24"/>
          <w:szCs w:val="24"/>
        </w:rPr>
        <w:t>Deine Bewerbung</w:t>
      </w:r>
    </w:p>
    <w:p w14:paraId="7C8D34DD" w14:textId="56E15897" w:rsidR="002F7B13" w:rsidRDefault="003724E8" w:rsidP="005F4A93">
      <w:pPr>
        <w:spacing w:before="100" w:beforeAutospacing="1" w:after="100" w:afterAutospacing="1" w:line="276" w:lineRule="auto"/>
        <w:jc w:val="left"/>
        <w:rPr>
          <w:rFonts w:cs="Suisse Int'l"/>
          <w:sz w:val="24"/>
          <w:szCs w:val="24"/>
        </w:rPr>
      </w:pPr>
      <w:r w:rsidRPr="005F4A93">
        <w:rPr>
          <w:rFonts w:cs="Suisse Int'l"/>
          <w:b/>
          <w:color w:val="000000"/>
          <w:sz w:val="24"/>
          <w:szCs w:val="24"/>
        </w:rPr>
        <w:t>Interesse?</w:t>
      </w:r>
      <w:r w:rsidRPr="005F4A93">
        <w:rPr>
          <w:rFonts w:cs="Suisse Int'l"/>
          <w:color w:val="000000"/>
          <w:sz w:val="24"/>
          <w:szCs w:val="24"/>
        </w:rPr>
        <w:t xml:space="preserve"> Dann schick D</w:t>
      </w:r>
      <w:r w:rsidR="002F7B13" w:rsidRPr="005F4A93">
        <w:rPr>
          <w:rFonts w:cs="Suisse Int'l"/>
          <w:color w:val="000000"/>
          <w:sz w:val="24"/>
          <w:szCs w:val="24"/>
        </w:rPr>
        <w:t xml:space="preserve">eine Bewerbung per Mail mit dem Betreff </w:t>
      </w:r>
      <w:r w:rsidRPr="005F4A93">
        <w:rPr>
          <w:rFonts w:cs="Suisse Int'l"/>
          <w:color w:val="000000"/>
          <w:sz w:val="24"/>
          <w:szCs w:val="24"/>
        </w:rPr>
        <w:t>„</w:t>
      </w:r>
      <w:r w:rsidR="002F7B13" w:rsidRPr="005F4A93">
        <w:rPr>
          <w:rFonts w:cs="Suisse Int'l"/>
          <w:color w:val="000000"/>
          <w:sz w:val="24"/>
          <w:szCs w:val="24"/>
        </w:rPr>
        <w:t>Bewerbung Praktikum Kultur-PR</w:t>
      </w:r>
      <w:r w:rsidRPr="005F4A93">
        <w:rPr>
          <w:rFonts w:cs="Suisse Int'l"/>
          <w:color w:val="000000"/>
          <w:sz w:val="24"/>
          <w:szCs w:val="24"/>
        </w:rPr>
        <w:t>“</w:t>
      </w:r>
      <w:r w:rsidR="002F7B13" w:rsidRPr="005F4A93">
        <w:rPr>
          <w:rFonts w:cs="Suisse Int'l"/>
          <w:color w:val="000000"/>
          <w:sz w:val="24"/>
          <w:szCs w:val="24"/>
        </w:rPr>
        <w:t xml:space="preserve"> an </w:t>
      </w:r>
      <w:hyperlink r:id="rId9" w:history="1">
        <w:r w:rsidR="005F4A93" w:rsidRPr="00F12D1C">
          <w:rPr>
            <w:rStyle w:val="Link"/>
            <w:rFonts w:cs="Suisse Int'l"/>
            <w:sz w:val="24"/>
            <w:szCs w:val="24"/>
          </w:rPr>
          <w:t>jmeinert@goldmannpr.de</w:t>
        </w:r>
      </w:hyperlink>
      <w:r w:rsidR="005F4A93">
        <w:rPr>
          <w:rFonts w:cs="Suisse Int'l"/>
          <w:sz w:val="24"/>
          <w:szCs w:val="24"/>
        </w:rPr>
        <w:t xml:space="preserve"> - Wir freuen uns auf </w:t>
      </w:r>
      <w:r w:rsidR="004736C3">
        <w:rPr>
          <w:rFonts w:cs="Suisse Int'l"/>
          <w:sz w:val="24"/>
          <w:szCs w:val="24"/>
        </w:rPr>
        <w:t>d</w:t>
      </w:r>
      <w:r w:rsidR="005F4A93">
        <w:rPr>
          <w:rFonts w:cs="Suisse Int'l"/>
          <w:sz w:val="24"/>
          <w:szCs w:val="24"/>
        </w:rPr>
        <w:t>eine Bewerbung</w:t>
      </w:r>
    </w:p>
    <w:p w14:paraId="6D20B9FB" w14:textId="78F2DDFD" w:rsidR="005F4A93" w:rsidRDefault="005F4A93" w:rsidP="002F7B13">
      <w:pPr>
        <w:spacing w:before="100" w:beforeAutospacing="1" w:after="100" w:afterAutospacing="1" w:line="276" w:lineRule="auto"/>
        <w:rPr>
          <w:rFonts w:cs="Suisse Int'l"/>
          <w:sz w:val="24"/>
          <w:szCs w:val="24"/>
        </w:rPr>
      </w:pPr>
      <w:r>
        <w:rPr>
          <w:rFonts w:cs="Suisse Int'l"/>
          <w:sz w:val="24"/>
          <w:szCs w:val="24"/>
        </w:rPr>
        <w:t xml:space="preserve">Weitere Infos über uns findest Du im Netz auf </w:t>
      </w:r>
      <w:r w:rsidR="004736C3">
        <w:rPr>
          <w:rFonts w:cs="Suisse Int'l"/>
          <w:sz w:val="24"/>
          <w:szCs w:val="24"/>
        </w:rPr>
        <w:t>g</w:t>
      </w:r>
      <w:bookmarkStart w:id="0" w:name="_GoBack"/>
      <w:bookmarkEnd w:id="0"/>
      <w:r>
        <w:rPr>
          <w:rFonts w:cs="Suisse Int'l"/>
          <w:sz w:val="24"/>
          <w:szCs w:val="24"/>
        </w:rPr>
        <w:t>oldmannpr.de oder auf Social Media</w:t>
      </w:r>
    </w:p>
    <w:p w14:paraId="4766CD1D" w14:textId="51D33407" w:rsidR="005F4A93" w:rsidRPr="005F4A93" w:rsidRDefault="005F4A93" w:rsidP="005F4A93">
      <w:pPr>
        <w:rPr>
          <w:rFonts w:cs="Suisse Int'l"/>
          <w:color w:val="000000"/>
          <w:sz w:val="24"/>
          <w:szCs w:val="24"/>
        </w:rPr>
      </w:pPr>
      <w:r w:rsidRPr="005F4A93">
        <w:rPr>
          <w:rFonts w:cs="Suisse Int'l"/>
          <w:color w:val="000000"/>
          <w:sz w:val="24"/>
          <w:szCs w:val="24"/>
        </w:rPr>
        <w:t>Facebook:</w:t>
      </w:r>
      <w:r>
        <w:rPr>
          <w:rFonts w:cs="Suisse Int'l"/>
          <w:color w:val="000000"/>
          <w:sz w:val="24"/>
          <w:szCs w:val="24"/>
        </w:rPr>
        <w:tab/>
      </w:r>
      <w:r w:rsidRPr="005F4A93">
        <w:rPr>
          <w:rFonts w:cs="Suisse Int'l"/>
          <w:color w:val="000000"/>
          <w:sz w:val="24"/>
          <w:szCs w:val="24"/>
        </w:rPr>
        <w:t xml:space="preserve"> </w:t>
      </w:r>
      <w:r>
        <w:rPr>
          <w:rFonts w:cs="Suisse Int'l"/>
          <w:color w:val="000000"/>
          <w:sz w:val="24"/>
          <w:szCs w:val="24"/>
        </w:rPr>
        <w:tab/>
      </w:r>
      <w:r w:rsidRPr="005F4A93">
        <w:rPr>
          <w:rFonts w:cs="Suisse Int'l"/>
          <w:color w:val="000000"/>
          <w:sz w:val="24"/>
          <w:szCs w:val="24"/>
        </w:rPr>
        <w:t>@GoldmannPublicRelations</w:t>
      </w:r>
    </w:p>
    <w:p w14:paraId="4DD7B929" w14:textId="59CABD76" w:rsidR="005F4A93" w:rsidRPr="005F4A93" w:rsidRDefault="005F4A93" w:rsidP="005F4A93">
      <w:pPr>
        <w:rPr>
          <w:rFonts w:cs="Suisse Int'l"/>
          <w:color w:val="000000"/>
          <w:sz w:val="24"/>
          <w:szCs w:val="24"/>
        </w:rPr>
      </w:pPr>
      <w:r w:rsidRPr="005F4A93">
        <w:rPr>
          <w:rFonts w:cs="Suisse Int'l"/>
          <w:color w:val="000000"/>
          <w:sz w:val="24"/>
          <w:szCs w:val="24"/>
        </w:rPr>
        <w:t xml:space="preserve">Twitter: </w:t>
      </w:r>
      <w:r>
        <w:rPr>
          <w:rFonts w:cs="Suisse Int'l"/>
          <w:color w:val="000000"/>
          <w:sz w:val="24"/>
          <w:szCs w:val="24"/>
        </w:rPr>
        <w:tab/>
      </w:r>
      <w:r>
        <w:rPr>
          <w:rFonts w:cs="Suisse Int'l"/>
          <w:color w:val="000000"/>
          <w:sz w:val="24"/>
          <w:szCs w:val="24"/>
        </w:rPr>
        <w:tab/>
      </w:r>
      <w:r w:rsidRPr="005F4A93">
        <w:rPr>
          <w:rFonts w:cs="Suisse Int'l"/>
          <w:color w:val="000000"/>
          <w:sz w:val="24"/>
          <w:szCs w:val="24"/>
        </w:rPr>
        <w:t>@GoldmannPR</w:t>
      </w:r>
    </w:p>
    <w:p w14:paraId="67E73BC0" w14:textId="2E7FDA6B" w:rsidR="005F4A93" w:rsidRPr="005F4A93" w:rsidRDefault="005F4A93" w:rsidP="005F4A93">
      <w:pPr>
        <w:rPr>
          <w:rFonts w:cs="Suisse Int'l"/>
          <w:sz w:val="24"/>
          <w:szCs w:val="24"/>
        </w:rPr>
      </w:pPr>
      <w:r w:rsidRPr="005F4A93">
        <w:rPr>
          <w:rFonts w:cs="Suisse Int'l"/>
          <w:color w:val="000000"/>
          <w:sz w:val="24"/>
          <w:szCs w:val="24"/>
        </w:rPr>
        <w:t xml:space="preserve">Instragram: </w:t>
      </w:r>
      <w:r>
        <w:rPr>
          <w:rFonts w:cs="Suisse Int'l"/>
          <w:color w:val="000000"/>
          <w:sz w:val="24"/>
          <w:szCs w:val="24"/>
        </w:rPr>
        <w:tab/>
      </w:r>
      <w:r>
        <w:rPr>
          <w:rFonts w:cs="Suisse Int'l"/>
          <w:color w:val="000000"/>
          <w:sz w:val="24"/>
          <w:szCs w:val="24"/>
        </w:rPr>
        <w:tab/>
      </w:r>
      <w:r w:rsidRPr="005F4A93">
        <w:rPr>
          <w:rFonts w:cs="Suisse Int'l"/>
          <w:color w:val="000000"/>
          <w:sz w:val="24"/>
          <w:szCs w:val="24"/>
        </w:rPr>
        <w:t>Goldmann Public Relations</w:t>
      </w:r>
    </w:p>
    <w:p w14:paraId="57431DED" w14:textId="784039C8" w:rsidR="00EB2F29" w:rsidRPr="005F4A93" w:rsidRDefault="00EB2F29" w:rsidP="002F7B13">
      <w:pPr>
        <w:rPr>
          <w:rFonts w:cs="Suisse Int'l"/>
          <w:sz w:val="24"/>
          <w:szCs w:val="24"/>
        </w:rPr>
      </w:pPr>
    </w:p>
    <w:sectPr w:rsidR="00EB2F29" w:rsidRPr="005F4A93" w:rsidSect="001B1FCD">
      <w:headerReference w:type="even" r:id="rId10"/>
      <w:headerReference w:type="default" r:id="rId11"/>
      <w:headerReference w:type="first" r:id="rId12"/>
      <w:footerReference w:type="first" r:id="rId13"/>
      <w:pgSz w:w="11900" w:h="16840"/>
      <w:pgMar w:top="3969" w:right="1134" w:bottom="1985" w:left="1134" w:header="340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B2513" w14:textId="77777777" w:rsidR="00E03B34" w:rsidRDefault="00E03B34">
      <w:r>
        <w:separator/>
      </w:r>
    </w:p>
    <w:p w14:paraId="7D3A3E6A" w14:textId="77777777" w:rsidR="00E03B34" w:rsidRDefault="00E03B34"/>
  </w:endnote>
  <w:endnote w:type="continuationSeparator" w:id="0">
    <w:p w14:paraId="4F8B2447" w14:textId="77777777" w:rsidR="00E03B34" w:rsidRDefault="00E03B34">
      <w:r>
        <w:continuationSeparator/>
      </w:r>
    </w:p>
    <w:p w14:paraId="27FBA63D" w14:textId="77777777" w:rsidR="00E03B34" w:rsidRDefault="00E03B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on Norm">
    <w:altName w:val="Athelas Regular"/>
    <w:charset w:val="00"/>
    <w:family w:val="auto"/>
    <w:pitch w:val="variable"/>
    <w:sig w:usb0="A000006F" w:usb1="4000207B" w:usb2="00000000" w:usb3="00000000" w:csb0="00000093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uisse Int'l">
    <w:panose1 w:val="020B0504000000000000"/>
    <w:charset w:val="00"/>
    <w:family w:val="auto"/>
    <w:pitch w:val="variable"/>
    <w:sig w:usb0="00002207" w:usb1="00000000" w:usb2="00000008" w:usb3="00000000" w:csb0="000000D7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mplonNorm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A14D5" w14:textId="010E7418" w:rsidR="00240B9F" w:rsidRDefault="00240B9F">
    <w:pPr>
      <w:pStyle w:val="Fuzeile"/>
    </w:pPr>
    <w:r w:rsidRPr="00865094">
      <w:rPr>
        <w:noProof/>
        <w:sz w:val="16"/>
        <w:szCs w:val="16"/>
        <w:lang w:eastAsia="de-DE"/>
      </w:rPr>
      <w:drawing>
        <wp:anchor distT="0" distB="0" distL="114300" distR="114300" simplePos="0" relativeHeight="251678720" behindDoc="0" locked="0" layoutInCell="1" allowOverlap="1" wp14:anchorId="5FA843EA" wp14:editId="6DDEB728">
          <wp:simplePos x="0" y="0"/>
          <wp:positionH relativeFrom="column">
            <wp:posOffset>5046980</wp:posOffset>
          </wp:positionH>
          <wp:positionV relativeFrom="page">
            <wp:posOffset>9772015</wp:posOffset>
          </wp:positionV>
          <wp:extent cx="1117600" cy="304800"/>
          <wp:effectExtent l="0" t="0" r="0" b="0"/>
          <wp:wrapNone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etc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304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EE8D9" w14:textId="77777777" w:rsidR="00E03B34" w:rsidRDefault="00E03B34">
      <w:r>
        <w:separator/>
      </w:r>
    </w:p>
    <w:p w14:paraId="41B77F8F" w14:textId="77777777" w:rsidR="00E03B34" w:rsidRDefault="00E03B34"/>
  </w:footnote>
  <w:footnote w:type="continuationSeparator" w:id="0">
    <w:p w14:paraId="5FD37AFE" w14:textId="77777777" w:rsidR="00E03B34" w:rsidRDefault="00E03B34">
      <w:r>
        <w:continuationSeparator/>
      </w:r>
    </w:p>
    <w:p w14:paraId="4F22531D" w14:textId="77777777" w:rsidR="00E03B34" w:rsidRDefault="00E03B34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8815F" w14:textId="77777777" w:rsidR="00240B9F" w:rsidRDefault="00240B9F" w:rsidP="008E100E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9F3436D" w14:textId="77777777" w:rsidR="00240B9F" w:rsidRDefault="00240B9F" w:rsidP="009E21E7">
    <w:pPr>
      <w:pStyle w:val="Kopfzeile"/>
      <w:ind w:right="360"/>
    </w:pPr>
  </w:p>
  <w:p w14:paraId="37EF1E8C" w14:textId="77777777" w:rsidR="00240B9F" w:rsidRDefault="00240B9F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CCFC8" w14:textId="11A6E936" w:rsidR="00240B9F" w:rsidRDefault="00240B9F" w:rsidP="008E100E">
    <w:pPr>
      <w:pStyle w:val="Kopfzeile"/>
      <w:tabs>
        <w:tab w:val="clear" w:pos="4320"/>
        <w:tab w:val="clear" w:pos="8640"/>
        <w:tab w:val="right" w:pos="8704"/>
      </w:tabs>
      <w:ind w:right="360"/>
    </w:pPr>
    <w:bookmarkStart w:id="1" w:name="_MacBuGuideStaticData_3497H"/>
    <w:bookmarkStart w:id="2" w:name="_MacBuGuideStaticData_1412V"/>
    <w:bookmarkStart w:id="3" w:name="_MacBuGuideStaticData_6069H"/>
    <w:bookmarkStart w:id="4" w:name="_MacBuGuideStaticData_2212H"/>
    <w:bookmarkStart w:id="5" w:name="_MacBuGuideStaticData_3164H"/>
    <w:bookmarkStart w:id="6" w:name="_MacBuGuideStaticData_8120V"/>
    <w:r w:rsidRPr="001B1FCD">
      <w:rPr>
        <w:noProof/>
        <w:lang w:eastAsia="de-DE"/>
      </w:rPr>
      <w:drawing>
        <wp:anchor distT="0" distB="0" distL="114300" distR="114300" simplePos="0" relativeHeight="251680768" behindDoc="0" locked="0" layoutInCell="1" allowOverlap="1" wp14:anchorId="4B4D829A" wp14:editId="77981A72">
          <wp:simplePos x="0" y="0"/>
          <wp:positionH relativeFrom="page">
            <wp:posOffset>4739640</wp:posOffset>
          </wp:positionH>
          <wp:positionV relativeFrom="page">
            <wp:posOffset>441960</wp:posOffset>
          </wp:positionV>
          <wp:extent cx="2109600" cy="1129849"/>
          <wp:effectExtent l="0" t="0" r="0" b="0"/>
          <wp:wrapNone/>
          <wp:docPr id="20" name="Bild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LDMANN PR LOGO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600" cy="112984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1FC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1792" behindDoc="0" locked="1" layoutInCell="1" allowOverlap="1" wp14:anchorId="213B72B7" wp14:editId="00AC8E28">
              <wp:simplePos x="0" y="0"/>
              <wp:positionH relativeFrom="page">
                <wp:posOffset>720090</wp:posOffset>
              </wp:positionH>
              <wp:positionV relativeFrom="page">
                <wp:posOffset>9797415</wp:posOffset>
              </wp:positionV>
              <wp:extent cx="6172200" cy="228600"/>
              <wp:effectExtent l="0" t="0" r="0" b="0"/>
              <wp:wrapTight wrapText="bothSides">
                <wp:wrapPolygon edited="0">
                  <wp:start x="0" y="0"/>
                  <wp:lineTo x="0" y="19200"/>
                  <wp:lineTo x="21511" y="19200"/>
                  <wp:lineTo x="21511" y="0"/>
                  <wp:lineTo x="0" y="0"/>
                </wp:wrapPolygon>
              </wp:wrapTight>
              <wp:docPr id="19" name="Textfeld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72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8223D7" w14:textId="77777777" w:rsidR="00240B9F" w:rsidRPr="00EB04B6" w:rsidRDefault="00240B9F" w:rsidP="001B1FCD">
                          <w:pPr>
                            <w:spacing w:line="180" w:lineRule="exact"/>
                            <w:rPr>
                              <w:sz w:val="16"/>
                              <w:szCs w:val="16"/>
                            </w:rPr>
                          </w:pPr>
                          <w:r w:rsidRPr="00EB04B6">
                            <w:rPr>
                              <w:sz w:val="16"/>
                              <w:szCs w:val="16"/>
                            </w:rPr>
                            <w:t xml:space="preserve">Goldmann Public Relations e.K.   Bruderstr. 5   80538 München   T +49 (0)89 21116411   </w:t>
                          </w:r>
                        </w:p>
                        <w:p w14:paraId="62A5E74A" w14:textId="77777777" w:rsidR="00240B9F" w:rsidRPr="00EB04B6" w:rsidRDefault="00240B9F" w:rsidP="001B1FCD">
                          <w:pPr>
                            <w:spacing w:line="180" w:lineRule="exact"/>
                            <w:rPr>
                              <w:sz w:val="16"/>
                              <w:szCs w:val="16"/>
                            </w:rPr>
                          </w:pPr>
                          <w:r w:rsidRPr="00EB04B6">
                            <w:rPr>
                              <w:sz w:val="16"/>
                              <w:szCs w:val="16"/>
                            </w:rPr>
                            <w:t xml:space="preserve">muenchen@goldmannpr.de   www.goldmannpr.de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feld 19" o:spid="_x0000_s1026" type="#_x0000_t202" style="position:absolute;left:0;text-align:left;margin-left:56.7pt;margin-top:771.45pt;width:486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" mv:complextextbox="1" filled="f" stroked="f">
              <v:path arrowok="t"/>
              <v:textbox inset="0,0,0,0">
                <w:txbxContent>
                  <w:p w14:paraId="738223D7" w14:textId="77777777" w:rsidR="00240B9F" w:rsidRPr="00EB04B6" w:rsidRDefault="00240B9F" w:rsidP="001B1FCD">
                    <w:pPr>
                      <w:spacing w:line="180" w:lineRule="exact"/>
                      <w:rPr>
                        <w:sz w:val="16"/>
                        <w:szCs w:val="16"/>
                      </w:rPr>
                    </w:pPr>
                    <w:r w:rsidRPr="00EB04B6">
                      <w:rPr>
                        <w:sz w:val="16"/>
                        <w:szCs w:val="16"/>
                      </w:rPr>
                      <w:t xml:space="preserve">Goldmann Public Relations e.K.   Bruderstr. 5   80538 München   T +49 (0)89 21116411   </w:t>
                    </w:r>
                  </w:p>
                  <w:p w14:paraId="62A5E74A" w14:textId="77777777" w:rsidR="00240B9F" w:rsidRPr="00EB04B6" w:rsidRDefault="00240B9F" w:rsidP="001B1FCD">
                    <w:pPr>
                      <w:spacing w:line="180" w:lineRule="exact"/>
                      <w:rPr>
                        <w:sz w:val="16"/>
                        <w:szCs w:val="16"/>
                      </w:rPr>
                    </w:pPr>
                    <w:r w:rsidRPr="00EB04B6">
                      <w:rPr>
                        <w:sz w:val="16"/>
                        <w:szCs w:val="16"/>
                      </w:rPr>
                      <w:t xml:space="preserve">muenchen@goldmannpr.de   www.goldmannpr.de </w:t>
                    </w: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  <w:r w:rsidRPr="001B1FCD">
      <w:rPr>
        <w:noProof/>
        <w:lang w:eastAsia="de-DE"/>
      </w:rPr>
      <w:drawing>
        <wp:anchor distT="0" distB="0" distL="114300" distR="114300" simplePos="0" relativeHeight="251682816" behindDoc="0" locked="0" layoutInCell="1" allowOverlap="1" wp14:anchorId="76D6466E" wp14:editId="1558E91E">
          <wp:simplePos x="0" y="0"/>
          <wp:positionH relativeFrom="column">
            <wp:posOffset>5053330</wp:posOffset>
          </wp:positionH>
          <wp:positionV relativeFrom="page">
            <wp:posOffset>9765665</wp:posOffset>
          </wp:positionV>
          <wp:extent cx="1117600" cy="304800"/>
          <wp:effectExtent l="0" t="0" r="0" b="0"/>
          <wp:wrapNone/>
          <wp:docPr id="24" name="Bild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etc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304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1"/>
  <w:bookmarkEnd w:id="2"/>
  <w:bookmarkEnd w:id="3"/>
  <w:bookmarkEnd w:id="4"/>
  <w:bookmarkEnd w:id="5"/>
  <w:bookmarkEnd w:id="6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DEF76" w14:textId="7244C0DB" w:rsidR="00240B9F" w:rsidRDefault="00240B9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2576" behindDoc="0" locked="0" layoutInCell="1" allowOverlap="1" wp14:anchorId="784AEB7A" wp14:editId="3ECECA4D">
          <wp:simplePos x="0" y="0"/>
          <wp:positionH relativeFrom="page">
            <wp:posOffset>4752340</wp:posOffset>
          </wp:positionH>
          <wp:positionV relativeFrom="page">
            <wp:posOffset>450215</wp:posOffset>
          </wp:positionV>
          <wp:extent cx="2109600" cy="1129849"/>
          <wp:effectExtent l="0" t="0" r="0" b="0"/>
          <wp:wrapNone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LDMANN PR LOGO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600" cy="112984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31B9A87D" wp14:editId="52A78300">
              <wp:simplePos x="0" y="0"/>
              <wp:positionH relativeFrom="page">
                <wp:posOffset>0</wp:posOffset>
              </wp:positionH>
              <wp:positionV relativeFrom="page">
                <wp:posOffset>3528695</wp:posOffset>
              </wp:positionV>
              <wp:extent cx="252000" cy="0"/>
              <wp:effectExtent l="0" t="0" r="27940" b="25400"/>
              <wp:wrapNone/>
              <wp:docPr id="40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77.85pt" to="19.85pt,27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" strokecolor="black [3213]" strokeweight=".5pt">
              <v:shadow opacity="22938f" mv:blur="38100f" offset="0,2pt"/>
              <w10:wrap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4624" behindDoc="0" locked="1" layoutInCell="1" allowOverlap="1" wp14:anchorId="22250129" wp14:editId="71A715E6">
              <wp:simplePos x="0" y="0"/>
              <wp:positionH relativeFrom="page">
                <wp:posOffset>720090</wp:posOffset>
              </wp:positionH>
              <wp:positionV relativeFrom="page">
                <wp:posOffset>9811385</wp:posOffset>
              </wp:positionV>
              <wp:extent cx="6172200" cy="228600"/>
              <wp:effectExtent l="0" t="0" r="0" b="0"/>
              <wp:wrapTight wrapText="bothSides">
                <wp:wrapPolygon edited="0">
                  <wp:start x="0" y="0"/>
                  <wp:lineTo x="0" y="19200"/>
                  <wp:lineTo x="21511" y="19200"/>
                  <wp:lineTo x="21511" y="0"/>
                  <wp:lineTo x="0" y="0"/>
                </wp:wrapPolygon>
              </wp:wrapTight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72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F0E238" w14:textId="6EC44B20" w:rsidR="00240B9F" w:rsidRPr="00EB04B6" w:rsidRDefault="00240B9F" w:rsidP="00865094">
                          <w:pPr>
                            <w:spacing w:line="180" w:lineRule="exact"/>
                            <w:rPr>
                              <w:sz w:val="16"/>
                              <w:szCs w:val="16"/>
                            </w:rPr>
                          </w:pPr>
                          <w:r w:rsidRPr="00EB04B6">
                            <w:rPr>
                              <w:sz w:val="16"/>
                              <w:szCs w:val="16"/>
                            </w:rPr>
                            <w:t xml:space="preserve">Goldmann Public Relations e.K.   Bruderstr. 5   80538 München   T +49 (0)89 21116411   </w:t>
                          </w:r>
                        </w:p>
                        <w:p w14:paraId="0F2673B5" w14:textId="22C52AFA" w:rsidR="00240B9F" w:rsidRPr="00EB04B6" w:rsidRDefault="00240B9F" w:rsidP="00865094">
                          <w:pPr>
                            <w:spacing w:line="180" w:lineRule="exact"/>
                            <w:rPr>
                              <w:sz w:val="16"/>
                              <w:szCs w:val="16"/>
                            </w:rPr>
                          </w:pPr>
                          <w:r w:rsidRPr="00EB04B6">
                            <w:rPr>
                              <w:sz w:val="16"/>
                              <w:szCs w:val="16"/>
                            </w:rPr>
                            <w:t xml:space="preserve">muenchen@goldmannpr.de   www.goldmannpr.de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feld 7" o:spid="_x0000_s1027" type="#_x0000_t202" style="position:absolute;left:0;text-align:left;margin-left:56.7pt;margin-top:772.55pt;width:486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" mv:complextextbox="1" filled="f" stroked="f">
              <v:path arrowok="t"/>
              <v:textbox inset="0,0,0,0">
                <w:txbxContent>
                  <w:p w14:paraId="15F0E238" w14:textId="6EC44B20" w:rsidR="00240B9F" w:rsidRPr="00EB04B6" w:rsidRDefault="00240B9F" w:rsidP="00865094">
                    <w:pPr>
                      <w:spacing w:line="180" w:lineRule="exact"/>
                      <w:rPr>
                        <w:sz w:val="16"/>
                        <w:szCs w:val="16"/>
                      </w:rPr>
                    </w:pPr>
                    <w:r w:rsidRPr="00EB04B6">
                      <w:rPr>
                        <w:sz w:val="16"/>
                        <w:szCs w:val="16"/>
                      </w:rPr>
                      <w:t xml:space="preserve">Goldmann Public Relations e.K.   Bruderstr. 5   80538 München   T +49 (0)89 21116411   </w:t>
                    </w:r>
                  </w:p>
                  <w:p w14:paraId="0F2673B5" w14:textId="22C52AFA" w:rsidR="00240B9F" w:rsidRPr="00EB04B6" w:rsidRDefault="00240B9F" w:rsidP="00865094">
                    <w:pPr>
                      <w:spacing w:line="180" w:lineRule="exact"/>
                      <w:rPr>
                        <w:sz w:val="16"/>
                        <w:szCs w:val="16"/>
                      </w:rPr>
                    </w:pPr>
                    <w:r w:rsidRPr="00EB04B6">
                      <w:rPr>
                        <w:sz w:val="16"/>
                        <w:szCs w:val="16"/>
                      </w:rPr>
                      <w:t xml:space="preserve">muenchen@goldmannpr.de   www.goldmannpr.de </w:t>
                    </w: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2F98"/>
    <w:multiLevelType w:val="hybridMultilevel"/>
    <w:tmpl w:val="470AA9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C2CF3"/>
    <w:multiLevelType w:val="multilevel"/>
    <w:tmpl w:val="4A12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31402"/>
    <w:multiLevelType w:val="hybridMultilevel"/>
    <w:tmpl w:val="62F247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A1614"/>
    <w:multiLevelType w:val="hybridMultilevel"/>
    <w:tmpl w:val="448AC9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6E0E98"/>
    <w:multiLevelType w:val="hybridMultilevel"/>
    <w:tmpl w:val="1A1892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4D60D1"/>
    <w:multiLevelType w:val="hybridMultilevel"/>
    <w:tmpl w:val="0CE2A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A461B7"/>
    <w:multiLevelType w:val="hybridMultilevel"/>
    <w:tmpl w:val="EC8C4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doNotTrackMoves/>
  <w:defaultTabStop w:val="708"/>
  <w:hyphenationZone w:val="425"/>
  <w:doNotShadeFormData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2"/>
    <w:docVar w:name="ShowStaticGuides" w:val="1"/>
  </w:docVars>
  <w:rsids>
    <w:rsidRoot w:val="00DC15C4"/>
    <w:rsid w:val="00004977"/>
    <w:rsid w:val="000129D2"/>
    <w:rsid w:val="00042F62"/>
    <w:rsid w:val="00054F77"/>
    <w:rsid w:val="00060EE4"/>
    <w:rsid w:val="0009459D"/>
    <w:rsid w:val="00096D51"/>
    <w:rsid w:val="000A2C34"/>
    <w:rsid w:val="000B362B"/>
    <w:rsid w:val="000C3330"/>
    <w:rsid w:val="000C42DC"/>
    <w:rsid w:val="000D2BFE"/>
    <w:rsid w:val="000E082C"/>
    <w:rsid w:val="000F09CA"/>
    <w:rsid w:val="0010259F"/>
    <w:rsid w:val="00112774"/>
    <w:rsid w:val="00145D66"/>
    <w:rsid w:val="00147D33"/>
    <w:rsid w:val="00156056"/>
    <w:rsid w:val="0015683D"/>
    <w:rsid w:val="00156C4B"/>
    <w:rsid w:val="001653EB"/>
    <w:rsid w:val="001704DF"/>
    <w:rsid w:val="00172AA8"/>
    <w:rsid w:val="0017545C"/>
    <w:rsid w:val="00183830"/>
    <w:rsid w:val="001B1E43"/>
    <w:rsid w:val="001B1FCD"/>
    <w:rsid w:val="001B25C7"/>
    <w:rsid w:val="001E6308"/>
    <w:rsid w:val="00207220"/>
    <w:rsid w:val="00211313"/>
    <w:rsid w:val="00215575"/>
    <w:rsid w:val="00216BC7"/>
    <w:rsid w:val="00230C91"/>
    <w:rsid w:val="00240B9F"/>
    <w:rsid w:val="00246C54"/>
    <w:rsid w:val="002516FE"/>
    <w:rsid w:val="002657FE"/>
    <w:rsid w:val="00270C01"/>
    <w:rsid w:val="00275328"/>
    <w:rsid w:val="002803C0"/>
    <w:rsid w:val="002A64DF"/>
    <w:rsid w:val="002D1F10"/>
    <w:rsid w:val="002E010D"/>
    <w:rsid w:val="002E2FCF"/>
    <w:rsid w:val="002F2241"/>
    <w:rsid w:val="002F7B13"/>
    <w:rsid w:val="00307EEF"/>
    <w:rsid w:val="0031046A"/>
    <w:rsid w:val="003256AB"/>
    <w:rsid w:val="003724E8"/>
    <w:rsid w:val="00373602"/>
    <w:rsid w:val="003751DB"/>
    <w:rsid w:val="0038098B"/>
    <w:rsid w:val="003841BD"/>
    <w:rsid w:val="003B4F30"/>
    <w:rsid w:val="003C1799"/>
    <w:rsid w:val="003C2604"/>
    <w:rsid w:val="003C75BE"/>
    <w:rsid w:val="003C793A"/>
    <w:rsid w:val="003E03DF"/>
    <w:rsid w:val="003E3ED0"/>
    <w:rsid w:val="003F1C34"/>
    <w:rsid w:val="00425C39"/>
    <w:rsid w:val="00426136"/>
    <w:rsid w:val="004355A0"/>
    <w:rsid w:val="00441058"/>
    <w:rsid w:val="00442343"/>
    <w:rsid w:val="00463471"/>
    <w:rsid w:val="004736C3"/>
    <w:rsid w:val="004800B6"/>
    <w:rsid w:val="004800E0"/>
    <w:rsid w:val="00491979"/>
    <w:rsid w:val="00492E03"/>
    <w:rsid w:val="00495C3F"/>
    <w:rsid w:val="004A249B"/>
    <w:rsid w:val="004A54B6"/>
    <w:rsid w:val="004C5180"/>
    <w:rsid w:val="004C6289"/>
    <w:rsid w:val="004C6724"/>
    <w:rsid w:val="004D2718"/>
    <w:rsid w:val="004E08C9"/>
    <w:rsid w:val="004E7C3B"/>
    <w:rsid w:val="004F4B09"/>
    <w:rsid w:val="004F5D27"/>
    <w:rsid w:val="00504197"/>
    <w:rsid w:val="005175AC"/>
    <w:rsid w:val="00522DAD"/>
    <w:rsid w:val="00525B2C"/>
    <w:rsid w:val="0053010E"/>
    <w:rsid w:val="00530818"/>
    <w:rsid w:val="0053275F"/>
    <w:rsid w:val="00533EF5"/>
    <w:rsid w:val="0053499F"/>
    <w:rsid w:val="00540EA4"/>
    <w:rsid w:val="005450BE"/>
    <w:rsid w:val="00562A60"/>
    <w:rsid w:val="005656DF"/>
    <w:rsid w:val="00573A92"/>
    <w:rsid w:val="005A3559"/>
    <w:rsid w:val="005B1D26"/>
    <w:rsid w:val="005B2358"/>
    <w:rsid w:val="005D2655"/>
    <w:rsid w:val="005D74D2"/>
    <w:rsid w:val="005E1081"/>
    <w:rsid w:val="005F1429"/>
    <w:rsid w:val="005F4A93"/>
    <w:rsid w:val="00627A7B"/>
    <w:rsid w:val="00643020"/>
    <w:rsid w:val="0064461F"/>
    <w:rsid w:val="006572BE"/>
    <w:rsid w:val="006668B9"/>
    <w:rsid w:val="00673DB9"/>
    <w:rsid w:val="006938AD"/>
    <w:rsid w:val="006966B4"/>
    <w:rsid w:val="006A6473"/>
    <w:rsid w:val="006B3244"/>
    <w:rsid w:val="006C34A4"/>
    <w:rsid w:val="006D3283"/>
    <w:rsid w:val="006E36DD"/>
    <w:rsid w:val="006E66AC"/>
    <w:rsid w:val="0075438B"/>
    <w:rsid w:val="00761933"/>
    <w:rsid w:val="00775A06"/>
    <w:rsid w:val="007933F5"/>
    <w:rsid w:val="00796EC0"/>
    <w:rsid w:val="007A294C"/>
    <w:rsid w:val="007B0193"/>
    <w:rsid w:val="007D3CD2"/>
    <w:rsid w:val="00804A50"/>
    <w:rsid w:val="008162D8"/>
    <w:rsid w:val="00826A7C"/>
    <w:rsid w:val="00834FDF"/>
    <w:rsid w:val="00865094"/>
    <w:rsid w:val="00884884"/>
    <w:rsid w:val="00885162"/>
    <w:rsid w:val="00890E49"/>
    <w:rsid w:val="008965D2"/>
    <w:rsid w:val="008C364B"/>
    <w:rsid w:val="008D15D0"/>
    <w:rsid w:val="008D31B5"/>
    <w:rsid w:val="008E100E"/>
    <w:rsid w:val="008E20C5"/>
    <w:rsid w:val="00907F50"/>
    <w:rsid w:val="00913E76"/>
    <w:rsid w:val="0092424B"/>
    <w:rsid w:val="00976106"/>
    <w:rsid w:val="0098425E"/>
    <w:rsid w:val="00984B2A"/>
    <w:rsid w:val="009C0DF9"/>
    <w:rsid w:val="009C1180"/>
    <w:rsid w:val="009C46BF"/>
    <w:rsid w:val="009C5499"/>
    <w:rsid w:val="009E21E7"/>
    <w:rsid w:val="009F7F85"/>
    <w:rsid w:val="00A01174"/>
    <w:rsid w:val="00A14422"/>
    <w:rsid w:val="00A2169A"/>
    <w:rsid w:val="00A413B6"/>
    <w:rsid w:val="00A45085"/>
    <w:rsid w:val="00A51692"/>
    <w:rsid w:val="00A540BF"/>
    <w:rsid w:val="00A66F61"/>
    <w:rsid w:val="00A725BB"/>
    <w:rsid w:val="00A748DC"/>
    <w:rsid w:val="00A770AA"/>
    <w:rsid w:val="00A8487D"/>
    <w:rsid w:val="00A95B01"/>
    <w:rsid w:val="00A96E9C"/>
    <w:rsid w:val="00AA07A5"/>
    <w:rsid w:val="00AB6D45"/>
    <w:rsid w:val="00AC19DA"/>
    <w:rsid w:val="00AC6874"/>
    <w:rsid w:val="00AD009B"/>
    <w:rsid w:val="00AF1008"/>
    <w:rsid w:val="00AF6CB8"/>
    <w:rsid w:val="00B2383A"/>
    <w:rsid w:val="00B37B37"/>
    <w:rsid w:val="00B42272"/>
    <w:rsid w:val="00B4288C"/>
    <w:rsid w:val="00B65513"/>
    <w:rsid w:val="00BA39CB"/>
    <w:rsid w:val="00BD0FD2"/>
    <w:rsid w:val="00BE3A2B"/>
    <w:rsid w:val="00C05129"/>
    <w:rsid w:val="00C06681"/>
    <w:rsid w:val="00C24197"/>
    <w:rsid w:val="00C276D0"/>
    <w:rsid w:val="00C3202C"/>
    <w:rsid w:val="00C429A1"/>
    <w:rsid w:val="00C44008"/>
    <w:rsid w:val="00C5426E"/>
    <w:rsid w:val="00C55B1E"/>
    <w:rsid w:val="00C57020"/>
    <w:rsid w:val="00C81626"/>
    <w:rsid w:val="00C81FD8"/>
    <w:rsid w:val="00C826D2"/>
    <w:rsid w:val="00C9744F"/>
    <w:rsid w:val="00CA18AB"/>
    <w:rsid w:val="00CA30E4"/>
    <w:rsid w:val="00CA3C4A"/>
    <w:rsid w:val="00CA412A"/>
    <w:rsid w:val="00CB15AC"/>
    <w:rsid w:val="00CB7078"/>
    <w:rsid w:val="00CC2F59"/>
    <w:rsid w:val="00CF0B72"/>
    <w:rsid w:val="00D02AF2"/>
    <w:rsid w:val="00D12F97"/>
    <w:rsid w:val="00D20B55"/>
    <w:rsid w:val="00D350DF"/>
    <w:rsid w:val="00D6000C"/>
    <w:rsid w:val="00D66C30"/>
    <w:rsid w:val="00D81F6F"/>
    <w:rsid w:val="00D83823"/>
    <w:rsid w:val="00D865C2"/>
    <w:rsid w:val="00D87E58"/>
    <w:rsid w:val="00DC15C4"/>
    <w:rsid w:val="00DD421A"/>
    <w:rsid w:val="00DE58E4"/>
    <w:rsid w:val="00E02ECD"/>
    <w:rsid w:val="00E03B34"/>
    <w:rsid w:val="00E048A9"/>
    <w:rsid w:val="00E04F67"/>
    <w:rsid w:val="00E06CBE"/>
    <w:rsid w:val="00E06DAD"/>
    <w:rsid w:val="00E1746E"/>
    <w:rsid w:val="00E20B04"/>
    <w:rsid w:val="00E25A3A"/>
    <w:rsid w:val="00E26CED"/>
    <w:rsid w:val="00E276D0"/>
    <w:rsid w:val="00E33518"/>
    <w:rsid w:val="00E3552D"/>
    <w:rsid w:val="00E925D7"/>
    <w:rsid w:val="00E94A7E"/>
    <w:rsid w:val="00EA6493"/>
    <w:rsid w:val="00EA657A"/>
    <w:rsid w:val="00EB04B6"/>
    <w:rsid w:val="00EB2F29"/>
    <w:rsid w:val="00EC30D5"/>
    <w:rsid w:val="00ED0438"/>
    <w:rsid w:val="00EE2A8A"/>
    <w:rsid w:val="00EE6D56"/>
    <w:rsid w:val="00F03A0A"/>
    <w:rsid w:val="00F440CD"/>
    <w:rsid w:val="00F63014"/>
    <w:rsid w:val="00F87E94"/>
    <w:rsid w:val="00F93673"/>
    <w:rsid w:val="00FB0B2E"/>
    <w:rsid w:val="00FB4684"/>
    <w:rsid w:val="00FB7C32"/>
    <w:rsid w:val="00FB7DE6"/>
    <w:rsid w:val="00FC113D"/>
    <w:rsid w:val="00FC1613"/>
    <w:rsid w:val="00FC2562"/>
    <w:rsid w:val="00FC3499"/>
    <w:rsid w:val="00FD6CA6"/>
    <w:rsid w:val="00FE2A35"/>
    <w:rsid w:val="00FE4246"/>
    <w:rsid w:val="00FE6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5DE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on Norm" w:eastAsia="ＭＳ 明朝" w:hAnsi="Simplon Norm" w:cstheme="minorBidi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5094"/>
    <w:pPr>
      <w:spacing w:line="240" w:lineRule="exact"/>
      <w:jc w:val="both"/>
    </w:pPr>
    <w:rPr>
      <w:rFonts w:ascii="Suisse Int'l" w:hAnsi="Suisse Int'l"/>
    </w:rPr>
  </w:style>
  <w:style w:type="paragraph" w:styleId="berschrift1">
    <w:name w:val="heading 1"/>
    <w:basedOn w:val="Standard"/>
    <w:link w:val="berschrift1Zeichen"/>
    <w:uiPriority w:val="9"/>
    <w:qFormat/>
    <w:rsid w:val="00FB4684"/>
    <w:pPr>
      <w:spacing w:before="100" w:beforeAutospacing="1" w:after="100" w:afterAutospacing="1"/>
      <w:outlineLvl w:val="0"/>
    </w:pPr>
    <w:rPr>
      <w:b/>
      <w:bCs/>
      <w:kern w:val="36"/>
      <w:szCs w:val="48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unhideWhenUsed/>
    <w:qFormat/>
    <w:rsid w:val="00FB4684"/>
    <w:pPr>
      <w:keepNext/>
      <w:keepLines/>
      <w:spacing w:before="200"/>
      <w:outlineLvl w:val="1"/>
    </w:pPr>
    <w:rPr>
      <w:rFonts w:eastAsiaTheme="majorEastAsia" w:cstheme="majorBidi"/>
      <w:bCs/>
      <w:color w:val="000000" w:themeColor="text1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FB4684"/>
    <w:rPr>
      <w:rFonts w:ascii="Simplon Norm" w:hAnsi="Simplon Norm"/>
      <w:b/>
      <w:bCs/>
      <w:kern w:val="36"/>
      <w:sz w:val="20"/>
      <w:szCs w:val="48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8279E"/>
    <w:rPr>
      <w:rFonts w:ascii="Lucida Grande" w:hAnsi="Lucida Grande" w:cs="Lucida Grande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8279E"/>
    <w:rPr>
      <w:rFonts w:ascii="Lucida Grande" w:hAnsi="Lucida Grande" w:cs="Lucida Grande"/>
      <w:sz w:val="18"/>
      <w:szCs w:val="18"/>
    </w:rPr>
  </w:style>
  <w:style w:type="paragraph" w:styleId="Bearbeitung">
    <w:name w:val="Revision"/>
    <w:hidden/>
    <w:uiPriority w:val="99"/>
    <w:semiHidden/>
    <w:rsid w:val="0088415F"/>
  </w:style>
  <w:style w:type="paragraph" w:styleId="Kopfzeile">
    <w:name w:val="header"/>
    <w:basedOn w:val="Standard"/>
    <w:link w:val="KopfzeileZeichen"/>
    <w:uiPriority w:val="99"/>
    <w:unhideWhenUsed/>
    <w:rsid w:val="00CB15AC"/>
    <w:pPr>
      <w:tabs>
        <w:tab w:val="center" w:pos="4320"/>
        <w:tab w:val="right" w:pos="8640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CB15AC"/>
  </w:style>
  <w:style w:type="character" w:styleId="Seitenzahl">
    <w:name w:val="page number"/>
    <w:basedOn w:val="Absatzstandardschriftart"/>
    <w:uiPriority w:val="99"/>
    <w:unhideWhenUsed/>
    <w:rsid w:val="00884884"/>
    <w:rPr>
      <w:rFonts w:ascii="Suisse Int'l" w:hAnsi="Suisse Int'l"/>
      <w:sz w:val="18"/>
    </w:rPr>
  </w:style>
  <w:style w:type="paragraph" w:customStyle="1" w:styleId="Adresse">
    <w:name w:val="Adresse"/>
    <w:basedOn w:val="Standard"/>
    <w:qFormat/>
    <w:rsid w:val="00FC1613"/>
    <w:pPr>
      <w:framePr w:w="5041" w:h="1446" w:hSpace="181" w:wrap="around" w:vAnchor="page" w:hAnchor="page" w:x="1419" w:y="3494" w:anchorLock="1"/>
    </w:pPr>
    <w:rPr>
      <w:rFonts w:ascii="SimplonNorm" w:hAnsi="SimplonNorm"/>
    </w:rPr>
  </w:style>
  <w:style w:type="paragraph" w:customStyle="1" w:styleId="Betreff">
    <w:name w:val="Betreff"/>
    <w:basedOn w:val="Standard"/>
    <w:qFormat/>
    <w:rsid w:val="00112774"/>
    <w:pPr>
      <w:framePr w:w="3062" w:h="794" w:hRule="exact" w:wrap="around" w:vAnchor="page" w:hAnchor="page" w:x="8109" w:y="3494" w:anchorLock="1"/>
    </w:pPr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FB4684"/>
    <w:rPr>
      <w:rFonts w:ascii="Simplon Norm" w:eastAsiaTheme="majorEastAsia" w:hAnsi="Simplon Norm" w:cstheme="majorBidi"/>
      <w:bCs/>
      <w:color w:val="000000" w:themeColor="text1"/>
      <w:sz w:val="20"/>
      <w:szCs w:val="26"/>
    </w:rPr>
  </w:style>
  <w:style w:type="paragraph" w:styleId="Fuzeile">
    <w:name w:val="footer"/>
    <w:basedOn w:val="Standard"/>
    <w:link w:val="FuzeileZeichen"/>
    <w:uiPriority w:val="99"/>
    <w:unhideWhenUsed/>
    <w:rsid w:val="00E04F6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E04F67"/>
    <w:rPr>
      <w:rFonts w:ascii="Simplon Norm" w:hAnsi="Simplon Norm"/>
      <w:sz w:val="20"/>
      <w:szCs w:val="20"/>
    </w:rPr>
  </w:style>
  <w:style w:type="character" w:styleId="Link">
    <w:name w:val="Hyperlink"/>
    <w:basedOn w:val="Absatzstandardschriftart"/>
    <w:uiPriority w:val="99"/>
    <w:unhideWhenUsed/>
    <w:rsid w:val="004800B6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834FDF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E27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6B32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2F7B13"/>
    <w:pPr>
      <w:spacing w:before="100" w:beforeAutospacing="1" w:after="100" w:afterAutospacing="1" w:line="240" w:lineRule="auto"/>
      <w:jc w:val="left"/>
    </w:pPr>
    <w:rPr>
      <w:rFonts w:ascii="Times" w:eastAsiaTheme="minorEastAsia" w:hAnsi="Times" w:cs="Times New Roman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on Norm" w:eastAsia="ＭＳ 明朝" w:hAnsi="Simplon Norm" w:cstheme="minorBidi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5094"/>
    <w:pPr>
      <w:spacing w:line="240" w:lineRule="exact"/>
      <w:jc w:val="both"/>
    </w:pPr>
    <w:rPr>
      <w:rFonts w:ascii="Suisse Int'l" w:hAnsi="Suisse Int'l"/>
    </w:rPr>
  </w:style>
  <w:style w:type="paragraph" w:styleId="berschrift1">
    <w:name w:val="heading 1"/>
    <w:basedOn w:val="Standard"/>
    <w:link w:val="berschrift1Zeichen"/>
    <w:uiPriority w:val="9"/>
    <w:qFormat/>
    <w:rsid w:val="00FB4684"/>
    <w:pPr>
      <w:spacing w:before="100" w:beforeAutospacing="1" w:after="100" w:afterAutospacing="1"/>
      <w:outlineLvl w:val="0"/>
    </w:pPr>
    <w:rPr>
      <w:b/>
      <w:bCs/>
      <w:kern w:val="36"/>
      <w:szCs w:val="48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unhideWhenUsed/>
    <w:qFormat/>
    <w:rsid w:val="00FB4684"/>
    <w:pPr>
      <w:keepNext/>
      <w:keepLines/>
      <w:spacing w:before="200"/>
      <w:outlineLvl w:val="1"/>
    </w:pPr>
    <w:rPr>
      <w:rFonts w:eastAsiaTheme="majorEastAsia" w:cstheme="majorBidi"/>
      <w:bCs/>
      <w:color w:val="000000" w:themeColor="text1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FB4684"/>
    <w:rPr>
      <w:rFonts w:ascii="Simplon Norm" w:hAnsi="Simplon Norm"/>
      <w:b/>
      <w:bCs/>
      <w:kern w:val="36"/>
      <w:sz w:val="20"/>
      <w:szCs w:val="48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8279E"/>
    <w:rPr>
      <w:rFonts w:ascii="Lucida Grande" w:hAnsi="Lucida Grande" w:cs="Lucida Grande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8279E"/>
    <w:rPr>
      <w:rFonts w:ascii="Lucida Grande" w:hAnsi="Lucida Grande" w:cs="Lucida Grande"/>
      <w:sz w:val="18"/>
      <w:szCs w:val="18"/>
    </w:rPr>
  </w:style>
  <w:style w:type="paragraph" w:styleId="Bearbeitung">
    <w:name w:val="Revision"/>
    <w:hidden/>
    <w:uiPriority w:val="99"/>
    <w:semiHidden/>
    <w:rsid w:val="0088415F"/>
  </w:style>
  <w:style w:type="paragraph" w:styleId="Kopfzeile">
    <w:name w:val="header"/>
    <w:basedOn w:val="Standard"/>
    <w:link w:val="KopfzeileZeichen"/>
    <w:uiPriority w:val="99"/>
    <w:unhideWhenUsed/>
    <w:rsid w:val="00CB15AC"/>
    <w:pPr>
      <w:tabs>
        <w:tab w:val="center" w:pos="4320"/>
        <w:tab w:val="right" w:pos="8640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CB15AC"/>
  </w:style>
  <w:style w:type="character" w:styleId="Seitenzahl">
    <w:name w:val="page number"/>
    <w:basedOn w:val="Absatzstandardschriftart"/>
    <w:uiPriority w:val="99"/>
    <w:unhideWhenUsed/>
    <w:rsid w:val="00884884"/>
    <w:rPr>
      <w:rFonts w:ascii="Suisse Int'l" w:hAnsi="Suisse Int'l"/>
      <w:sz w:val="18"/>
    </w:rPr>
  </w:style>
  <w:style w:type="paragraph" w:customStyle="1" w:styleId="Adresse">
    <w:name w:val="Adresse"/>
    <w:basedOn w:val="Standard"/>
    <w:qFormat/>
    <w:rsid w:val="00FC1613"/>
    <w:pPr>
      <w:framePr w:w="5041" w:h="1446" w:hSpace="181" w:wrap="around" w:vAnchor="page" w:hAnchor="page" w:x="1419" w:y="3494" w:anchorLock="1"/>
    </w:pPr>
    <w:rPr>
      <w:rFonts w:ascii="SimplonNorm" w:hAnsi="SimplonNorm"/>
    </w:rPr>
  </w:style>
  <w:style w:type="paragraph" w:customStyle="1" w:styleId="Betreff">
    <w:name w:val="Betreff"/>
    <w:basedOn w:val="Standard"/>
    <w:qFormat/>
    <w:rsid w:val="00112774"/>
    <w:pPr>
      <w:framePr w:w="3062" w:h="794" w:hRule="exact" w:wrap="around" w:vAnchor="page" w:hAnchor="page" w:x="8109" w:y="3494" w:anchorLock="1"/>
    </w:pPr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FB4684"/>
    <w:rPr>
      <w:rFonts w:ascii="Simplon Norm" w:eastAsiaTheme="majorEastAsia" w:hAnsi="Simplon Norm" w:cstheme="majorBidi"/>
      <w:bCs/>
      <w:color w:val="000000" w:themeColor="text1"/>
      <w:sz w:val="20"/>
      <w:szCs w:val="26"/>
    </w:rPr>
  </w:style>
  <w:style w:type="paragraph" w:styleId="Fuzeile">
    <w:name w:val="footer"/>
    <w:basedOn w:val="Standard"/>
    <w:link w:val="FuzeileZeichen"/>
    <w:uiPriority w:val="99"/>
    <w:unhideWhenUsed/>
    <w:rsid w:val="00E04F6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E04F67"/>
    <w:rPr>
      <w:rFonts w:ascii="Simplon Norm" w:hAnsi="Simplon Norm"/>
      <w:sz w:val="20"/>
      <w:szCs w:val="20"/>
    </w:rPr>
  </w:style>
  <w:style w:type="character" w:styleId="Link">
    <w:name w:val="Hyperlink"/>
    <w:basedOn w:val="Absatzstandardschriftart"/>
    <w:uiPriority w:val="99"/>
    <w:unhideWhenUsed/>
    <w:rsid w:val="004800B6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834FDF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E27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6B32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2F7B13"/>
    <w:pPr>
      <w:spacing w:before="100" w:beforeAutospacing="1" w:after="100" w:afterAutospacing="1" w:line="240" w:lineRule="auto"/>
      <w:jc w:val="left"/>
    </w:pPr>
    <w:rPr>
      <w:rFonts w:ascii="Times" w:eastAsiaTheme="minorEastAsia" w:hAnsi="Times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6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jmeinert@goldmannpr.de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%20HD:Users:katjalaruelle:Documents:3_Kunden:Christina%20Mayer:Frau%20Bolle:Briefbogen%20Ellen%20Jordans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5D358F-1D3D-3A4E-B0C5-F066F8494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 Ellen Jordans.dotx</Template>
  <TotalTime>0</TotalTime>
  <Pages>1</Pages>
  <Words>379</Words>
  <Characters>2392</Characters>
  <Application>Microsoft Macintosh Word</Application>
  <DocSecurity>0</DocSecurity>
  <Lines>19</Lines>
  <Paragraphs>5</Paragraphs>
  <ScaleCrop>false</ScaleCrop>
  <Company>Design Christina Mayer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Laruelle</dc:creator>
  <cp:keywords/>
  <dc:description/>
  <cp:lastModifiedBy>Sarah Fischer</cp:lastModifiedBy>
  <cp:revision>2</cp:revision>
  <cp:lastPrinted>2018-02-02T08:04:00Z</cp:lastPrinted>
  <dcterms:created xsi:type="dcterms:W3CDTF">2019-01-15T16:46:00Z</dcterms:created>
  <dcterms:modified xsi:type="dcterms:W3CDTF">2019-01-15T16:46:00Z</dcterms:modified>
</cp:coreProperties>
</file>